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C472" w14:textId="77777777" w:rsidR="00977D6F" w:rsidRDefault="000514F2" w:rsidP="001B3FA9">
      <w:pPr>
        <w:spacing w:line="240" w:lineRule="auto"/>
        <w:jc w:val="right"/>
        <w:rPr>
          <w:rFonts w:ascii="Arial" w:hAnsi="Arial" w:cs="Arial"/>
          <w:color w:val="17365D" w:themeColor="text2" w:themeShade="BF"/>
          <w:sz w:val="24"/>
          <w:szCs w:val="24"/>
        </w:rPr>
      </w:pPr>
      <w:r>
        <w:rPr>
          <w:b/>
          <w:noProof/>
        </w:rPr>
        <w:drawing>
          <wp:anchor distT="0" distB="0" distL="114300" distR="114300" simplePos="0" relativeHeight="251659264" behindDoc="1" locked="0" layoutInCell="1" allowOverlap="1" wp14:anchorId="0BF69077" wp14:editId="0D10D556">
            <wp:simplePos x="0" y="0"/>
            <wp:positionH relativeFrom="margin">
              <wp:align>right</wp:align>
            </wp:positionH>
            <wp:positionV relativeFrom="paragraph">
              <wp:posOffset>-659765</wp:posOffset>
            </wp:positionV>
            <wp:extent cx="2118360" cy="8939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BW LOGO BLUE AWK_RIGHT ALIGNED noback.png"/>
                    <pic:cNvPicPr/>
                  </pic:nvPicPr>
                  <pic:blipFill rotWithShape="1">
                    <a:blip r:embed="rId8" cstate="print">
                      <a:extLst>
                        <a:ext uri="{28A0092B-C50C-407E-A947-70E740481C1C}">
                          <a14:useLocalDpi xmlns:a14="http://schemas.microsoft.com/office/drawing/2010/main" val="0"/>
                        </a:ext>
                      </a:extLst>
                    </a:blip>
                    <a:srcRect t="20912" b="19391"/>
                    <a:stretch/>
                  </pic:blipFill>
                  <pic:spPr bwMode="auto">
                    <a:xfrm>
                      <a:off x="0" y="0"/>
                      <a:ext cx="2118360" cy="8939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F4377C" w14:textId="77777777" w:rsidR="00977D6F" w:rsidRDefault="00977D6F" w:rsidP="001B3FA9">
      <w:pPr>
        <w:spacing w:line="240" w:lineRule="auto"/>
        <w:jc w:val="right"/>
        <w:rPr>
          <w:rFonts w:ascii="Arial" w:hAnsi="Arial" w:cs="Arial"/>
          <w:color w:val="17365D" w:themeColor="text2" w:themeShade="BF"/>
          <w:sz w:val="24"/>
          <w:szCs w:val="24"/>
        </w:rPr>
      </w:pPr>
    </w:p>
    <w:p w14:paraId="1801635F" w14:textId="77777777" w:rsidR="00737552" w:rsidRPr="004F739C" w:rsidRDefault="00737552" w:rsidP="001B3FA9">
      <w:pPr>
        <w:spacing w:line="240" w:lineRule="auto"/>
        <w:jc w:val="right"/>
        <w:rPr>
          <w:rFonts w:ascii="Arial" w:hAnsi="Arial" w:cs="Arial"/>
          <w:color w:val="17365D" w:themeColor="text2" w:themeShade="BF"/>
          <w:sz w:val="24"/>
          <w:szCs w:val="24"/>
        </w:rPr>
      </w:pPr>
    </w:p>
    <w:p w14:paraId="084DE664" w14:textId="77777777" w:rsidR="00E559F7" w:rsidRPr="006B4958" w:rsidRDefault="00E559F7" w:rsidP="001B3FA9">
      <w:pPr>
        <w:spacing w:line="240" w:lineRule="auto"/>
        <w:rPr>
          <w:rFonts w:ascii="Arial" w:hAnsi="Arial" w:cs="Arial"/>
          <w:b/>
          <w:sz w:val="24"/>
          <w:szCs w:val="24"/>
          <w:u w:val="single"/>
        </w:rPr>
      </w:pPr>
      <w:r w:rsidRPr="006B4958">
        <w:rPr>
          <w:rFonts w:ascii="Arial" w:hAnsi="Arial" w:cs="Arial"/>
          <w:b/>
          <w:sz w:val="24"/>
          <w:szCs w:val="24"/>
          <w:u w:val="single"/>
        </w:rPr>
        <w:t>Freedom of Information Request</w:t>
      </w:r>
      <w:r w:rsidR="009F137E" w:rsidRPr="006B4958">
        <w:rPr>
          <w:rFonts w:ascii="Arial" w:hAnsi="Arial" w:cs="Arial"/>
          <w:b/>
          <w:sz w:val="24"/>
          <w:szCs w:val="24"/>
          <w:u w:val="single"/>
        </w:rPr>
        <w:tab/>
      </w:r>
      <w:r w:rsidR="009C2395" w:rsidRPr="006B4958">
        <w:rPr>
          <w:rFonts w:ascii="Arial" w:hAnsi="Arial" w:cs="Arial"/>
          <w:b/>
          <w:sz w:val="24"/>
          <w:szCs w:val="24"/>
          <w:u w:val="single"/>
        </w:rPr>
        <w:tab/>
      </w:r>
      <w:r w:rsidR="004F739C" w:rsidRPr="006B4958">
        <w:rPr>
          <w:rFonts w:ascii="Arial" w:hAnsi="Arial" w:cs="Arial"/>
          <w:b/>
          <w:sz w:val="24"/>
          <w:szCs w:val="24"/>
          <w:u w:val="single"/>
        </w:rPr>
        <w:t xml:space="preserve"> </w:t>
      </w:r>
      <w:r w:rsidR="00A40C44" w:rsidRPr="006B4958">
        <w:rPr>
          <w:rFonts w:ascii="Arial" w:hAnsi="Arial" w:cs="Arial"/>
          <w:b/>
          <w:sz w:val="24"/>
          <w:szCs w:val="24"/>
          <w:u w:val="single"/>
        </w:rPr>
        <w:tab/>
      </w:r>
      <w:r w:rsidR="00DB7E90" w:rsidRPr="006B4958">
        <w:rPr>
          <w:rFonts w:ascii="Arial" w:hAnsi="Arial" w:cs="Arial"/>
          <w:b/>
          <w:sz w:val="24"/>
          <w:szCs w:val="24"/>
          <w:u w:val="single"/>
        </w:rPr>
        <w:t xml:space="preserve">       </w:t>
      </w:r>
      <w:r w:rsidR="006B4958">
        <w:rPr>
          <w:rFonts w:ascii="Arial" w:hAnsi="Arial" w:cs="Arial"/>
          <w:b/>
          <w:sz w:val="24"/>
          <w:szCs w:val="24"/>
          <w:u w:val="single"/>
        </w:rPr>
        <w:tab/>
      </w:r>
      <w:r w:rsidR="006B4958">
        <w:rPr>
          <w:rFonts w:ascii="Arial" w:hAnsi="Arial" w:cs="Arial"/>
          <w:b/>
          <w:sz w:val="24"/>
          <w:szCs w:val="24"/>
          <w:u w:val="single"/>
        </w:rPr>
        <w:tab/>
      </w:r>
      <w:r w:rsidR="009C2395" w:rsidRPr="006B4958">
        <w:rPr>
          <w:rFonts w:ascii="Arial" w:hAnsi="Arial" w:cs="Arial"/>
          <w:b/>
          <w:sz w:val="24"/>
          <w:szCs w:val="24"/>
          <w:u w:val="single"/>
        </w:rPr>
        <w:t xml:space="preserve">Ref: </w:t>
      </w:r>
      <w:r w:rsidR="00441D29" w:rsidRPr="006B4958">
        <w:rPr>
          <w:rFonts w:ascii="Arial" w:hAnsi="Arial" w:cs="Arial"/>
          <w:b/>
          <w:sz w:val="24"/>
          <w:szCs w:val="24"/>
          <w:u w:val="single"/>
        </w:rPr>
        <w:t>25-541</w:t>
      </w:r>
    </w:p>
    <w:p w14:paraId="2F8C4A9E" w14:textId="77777777" w:rsidR="00C14B91" w:rsidRPr="006B4958" w:rsidRDefault="005E3B70" w:rsidP="00B45D09">
      <w:pPr>
        <w:spacing w:after="0" w:line="240" w:lineRule="auto"/>
        <w:rPr>
          <w:rFonts w:ascii="Arial" w:hAnsi="Arial" w:cs="Arial"/>
          <w:sz w:val="24"/>
          <w:szCs w:val="24"/>
        </w:rPr>
      </w:pPr>
      <w:r w:rsidRPr="006B4958">
        <w:rPr>
          <w:rFonts w:ascii="Arial" w:hAnsi="Arial" w:cs="Arial"/>
          <w:sz w:val="24"/>
          <w:szCs w:val="24"/>
        </w:rPr>
        <w:t>31 July 2025</w:t>
      </w:r>
    </w:p>
    <w:p w14:paraId="34176365" w14:textId="77777777" w:rsidR="00B45D09" w:rsidRPr="006B4958" w:rsidRDefault="00B45D09" w:rsidP="00B45D09">
      <w:pPr>
        <w:spacing w:after="0"/>
        <w:rPr>
          <w:rFonts w:ascii="Arial" w:hAnsi="Arial" w:cs="Arial"/>
          <w:sz w:val="24"/>
          <w:szCs w:val="24"/>
        </w:rPr>
      </w:pPr>
    </w:p>
    <w:p w14:paraId="004CE4EC" w14:textId="77777777" w:rsidR="00B45D09" w:rsidRPr="006B4958" w:rsidRDefault="00B45D09" w:rsidP="00B45D09">
      <w:pPr>
        <w:spacing w:after="0" w:line="240" w:lineRule="auto"/>
        <w:rPr>
          <w:rFonts w:ascii="Arial" w:hAnsi="Arial" w:cs="Arial"/>
          <w:sz w:val="24"/>
          <w:szCs w:val="24"/>
        </w:rPr>
      </w:pPr>
      <w:r w:rsidRPr="006B4958">
        <w:rPr>
          <w:rFonts w:ascii="Arial" w:hAnsi="Arial" w:cs="Arial"/>
          <w:sz w:val="24"/>
          <w:szCs w:val="24"/>
        </w:rPr>
        <w:t>By Email</w:t>
      </w:r>
    </w:p>
    <w:p w14:paraId="20F6F34D" w14:textId="77777777" w:rsidR="00B45D09" w:rsidRPr="006B4958" w:rsidRDefault="00B45D09" w:rsidP="00B45D09">
      <w:pPr>
        <w:spacing w:after="0" w:line="240" w:lineRule="auto"/>
        <w:rPr>
          <w:rFonts w:ascii="Arial" w:hAnsi="Arial" w:cs="Arial"/>
          <w:sz w:val="24"/>
          <w:szCs w:val="24"/>
        </w:rPr>
      </w:pPr>
    </w:p>
    <w:p w14:paraId="3CE081FA" w14:textId="77777777" w:rsidR="00B74F46" w:rsidRPr="006B4958" w:rsidRDefault="00B74F46" w:rsidP="00B45D09">
      <w:pPr>
        <w:spacing w:after="0" w:line="240" w:lineRule="auto"/>
        <w:rPr>
          <w:rFonts w:ascii="Arial" w:hAnsi="Arial" w:cs="Arial"/>
          <w:sz w:val="24"/>
          <w:szCs w:val="24"/>
        </w:rPr>
      </w:pPr>
    </w:p>
    <w:p w14:paraId="0BE7341B" w14:textId="77777777" w:rsidR="00CE030B" w:rsidRPr="006B4958" w:rsidRDefault="000859D0" w:rsidP="00CE030B">
      <w:pPr>
        <w:spacing w:after="0" w:line="240" w:lineRule="auto"/>
        <w:rPr>
          <w:rFonts w:ascii="Arial" w:hAnsi="Arial" w:cs="Arial"/>
          <w:sz w:val="24"/>
          <w:szCs w:val="24"/>
        </w:rPr>
      </w:pPr>
      <w:r w:rsidRPr="006B4958">
        <w:rPr>
          <w:rFonts w:ascii="Arial" w:hAnsi="Arial" w:cs="Arial"/>
          <w:sz w:val="24"/>
          <w:szCs w:val="24"/>
        </w:rPr>
        <w:t>Dear Sir/Madam</w:t>
      </w:r>
    </w:p>
    <w:p w14:paraId="3FC6B2F2" w14:textId="77777777" w:rsidR="000500E9" w:rsidRPr="006B4958" w:rsidRDefault="000500E9" w:rsidP="00CE030B">
      <w:pPr>
        <w:spacing w:after="0" w:line="240" w:lineRule="auto"/>
        <w:rPr>
          <w:rFonts w:ascii="Arial" w:hAnsi="Arial" w:cs="Arial"/>
          <w:sz w:val="24"/>
          <w:szCs w:val="24"/>
        </w:rPr>
      </w:pPr>
    </w:p>
    <w:p w14:paraId="44CBBE2A" w14:textId="77777777" w:rsidR="004769D6" w:rsidRPr="006B4958" w:rsidRDefault="009837DE" w:rsidP="00CE030B">
      <w:pPr>
        <w:spacing w:after="0"/>
        <w:rPr>
          <w:rFonts w:ascii="Arial" w:hAnsi="Arial" w:cs="Arial"/>
          <w:sz w:val="24"/>
          <w:szCs w:val="24"/>
        </w:rPr>
      </w:pPr>
      <w:r w:rsidRPr="006B4958">
        <w:rPr>
          <w:rFonts w:ascii="Arial" w:hAnsi="Arial" w:cs="Arial"/>
          <w:sz w:val="24"/>
          <w:szCs w:val="24"/>
        </w:rPr>
        <w:t xml:space="preserve">Thank you for your request for information under the </w:t>
      </w:r>
      <w:r w:rsidR="00DC746D" w:rsidRPr="006B4958">
        <w:rPr>
          <w:rFonts w:ascii="Arial" w:hAnsi="Arial" w:cs="Arial"/>
          <w:sz w:val="24"/>
          <w:szCs w:val="24"/>
        </w:rPr>
        <w:t>Freedom of Information Act 2000</w:t>
      </w:r>
      <w:r w:rsidR="00ED215D" w:rsidRPr="006B4958">
        <w:rPr>
          <w:rFonts w:ascii="Arial" w:hAnsi="Arial" w:cs="Arial"/>
          <w:sz w:val="24"/>
          <w:szCs w:val="24"/>
        </w:rPr>
        <w:t>.</w:t>
      </w:r>
      <w:r w:rsidRPr="006B4958">
        <w:rPr>
          <w:rFonts w:ascii="Arial" w:hAnsi="Arial" w:cs="Arial"/>
          <w:sz w:val="24"/>
          <w:szCs w:val="24"/>
        </w:rPr>
        <w:t xml:space="preserve"> </w:t>
      </w:r>
      <w:r w:rsidR="009C4682" w:rsidRPr="006B4958">
        <w:rPr>
          <w:rFonts w:ascii="Arial" w:hAnsi="Arial" w:cs="Arial"/>
          <w:sz w:val="24"/>
          <w:szCs w:val="24"/>
        </w:rPr>
        <w:t>The Trust</w:t>
      </w:r>
      <w:r w:rsidR="003F36DF" w:rsidRPr="006B4958">
        <w:rPr>
          <w:rFonts w:ascii="Arial" w:hAnsi="Arial" w:cs="Arial"/>
          <w:sz w:val="24"/>
          <w:szCs w:val="24"/>
        </w:rPr>
        <w:t>’</w:t>
      </w:r>
      <w:r w:rsidR="009C4682" w:rsidRPr="006B4958">
        <w:rPr>
          <w:rFonts w:ascii="Arial" w:hAnsi="Arial" w:cs="Arial"/>
          <w:sz w:val="24"/>
          <w:szCs w:val="24"/>
        </w:rPr>
        <w:t>s response is as follows:</w:t>
      </w:r>
    </w:p>
    <w:p w14:paraId="574B1956" w14:textId="77777777" w:rsidR="002463D1" w:rsidRPr="006B4958" w:rsidRDefault="002463D1" w:rsidP="00CE030B">
      <w:pPr>
        <w:spacing w:after="0"/>
        <w:rPr>
          <w:rFonts w:ascii="Arial" w:hAnsi="Arial" w:cs="Arial"/>
          <w:sz w:val="24"/>
          <w:szCs w:val="24"/>
        </w:rPr>
      </w:pPr>
    </w:p>
    <w:p w14:paraId="7717EE67" w14:textId="77777777" w:rsidR="002463D1" w:rsidRPr="006B4958" w:rsidRDefault="002463D1" w:rsidP="002463D1">
      <w:pPr>
        <w:spacing w:after="0"/>
        <w:rPr>
          <w:rFonts w:ascii="Arial" w:hAnsi="Arial" w:cs="Arial"/>
          <w:sz w:val="24"/>
          <w:szCs w:val="24"/>
        </w:rPr>
      </w:pPr>
      <w:r w:rsidRPr="006B4958">
        <w:rPr>
          <w:rFonts w:ascii="Arial" w:hAnsi="Arial" w:cs="Arial"/>
          <w:sz w:val="24"/>
          <w:szCs w:val="24"/>
        </w:rPr>
        <w:t>•</w:t>
      </w:r>
      <w:r w:rsidRPr="006B4958">
        <w:rPr>
          <w:rFonts w:ascii="Arial" w:hAnsi="Arial" w:cs="Arial"/>
          <w:sz w:val="24"/>
          <w:szCs w:val="24"/>
        </w:rPr>
        <w:tab/>
        <w:t>We can confirm that we do hold the information you are requesting</w:t>
      </w:r>
    </w:p>
    <w:p w14:paraId="47C22ABB" w14:textId="77777777" w:rsidR="005C6D1A" w:rsidRPr="006B4958" w:rsidRDefault="005C6D1A" w:rsidP="00CE030B">
      <w:pPr>
        <w:spacing w:after="0"/>
        <w:rPr>
          <w:rFonts w:ascii="Arial" w:hAnsi="Arial" w:cs="Arial"/>
          <w:sz w:val="24"/>
          <w:szCs w:val="24"/>
        </w:rPr>
      </w:pPr>
    </w:p>
    <w:p w14:paraId="440D9AC2" w14:textId="77777777" w:rsidR="00102E94" w:rsidRDefault="00987C0F" w:rsidP="00CE030B">
      <w:pPr>
        <w:spacing w:after="0"/>
        <w:rPr>
          <w:rFonts w:ascii="Arial" w:hAnsi="Arial" w:cs="Arial"/>
          <w:b/>
          <w:bCs/>
          <w:sz w:val="24"/>
          <w:szCs w:val="24"/>
        </w:rPr>
      </w:pPr>
      <w:r w:rsidRPr="00102E94">
        <w:rPr>
          <w:rFonts w:ascii="Arial" w:hAnsi="Arial" w:cs="Arial"/>
          <w:b/>
          <w:bCs/>
          <w:sz w:val="24"/>
          <w:szCs w:val="24"/>
        </w:rPr>
        <w:t>In the period 1st April 2025 to 30th June 2025 please provide a breakdown of:</w:t>
      </w:r>
      <w:r w:rsidRPr="00102E94">
        <w:rPr>
          <w:rFonts w:ascii="Arial" w:hAnsi="Arial" w:cs="Arial"/>
          <w:b/>
          <w:bCs/>
          <w:sz w:val="24"/>
          <w:szCs w:val="24"/>
        </w:rPr>
        <w:br/>
        <w:t>• Total trust spend with framework agencies for locum nurses</w:t>
      </w:r>
      <w:r w:rsidRPr="00102E94">
        <w:rPr>
          <w:rFonts w:ascii="Arial" w:hAnsi="Arial" w:cs="Arial"/>
          <w:b/>
          <w:bCs/>
          <w:sz w:val="24"/>
          <w:szCs w:val="24"/>
        </w:rPr>
        <w:br/>
        <w:t>Please provide a further breakdown for locum nurses by:</w:t>
      </w:r>
      <w:r w:rsidRPr="00102E94">
        <w:rPr>
          <w:rFonts w:ascii="Arial" w:hAnsi="Arial" w:cs="Arial"/>
          <w:b/>
          <w:bCs/>
          <w:sz w:val="24"/>
          <w:szCs w:val="24"/>
        </w:rPr>
        <w:br/>
        <w:t>• Spend per band</w:t>
      </w:r>
      <w:r w:rsidRPr="00102E94">
        <w:rPr>
          <w:rFonts w:ascii="Arial" w:hAnsi="Arial" w:cs="Arial"/>
          <w:b/>
          <w:bCs/>
          <w:sz w:val="24"/>
          <w:szCs w:val="24"/>
        </w:rPr>
        <w:br/>
        <w:t>• Spend per specialty</w:t>
      </w:r>
      <w:r w:rsidRPr="00102E94">
        <w:rPr>
          <w:rFonts w:ascii="Arial" w:hAnsi="Arial" w:cs="Arial"/>
          <w:b/>
          <w:bCs/>
          <w:sz w:val="24"/>
          <w:szCs w:val="24"/>
        </w:rPr>
        <w:br/>
        <w:t>• Spend per agency name</w:t>
      </w:r>
      <w:r w:rsidRPr="00102E94">
        <w:rPr>
          <w:rFonts w:ascii="Arial" w:hAnsi="Arial" w:cs="Arial"/>
          <w:sz w:val="24"/>
          <w:szCs w:val="24"/>
        </w:rPr>
        <w:br/>
      </w:r>
      <w:r w:rsidRPr="006B4958">
        <w:rPr>
          <w:rFonts w:ascii="Arial" w:hAnsi="Arial" w:cs="Arial"/>
          <w:sz w:val="24"/>
          <w:szCs w:val="24"/>
        </w:rPr>
        <w:br/>
      </w:r>
      <w:r w:rsidRPr="00102E94">
        <w:rPr>
          <w:rFonts w:ascii="Arial" w:hAnsi="Arial" w:cs="Arial"/>
          <w:b/>
          <w:bCs/>
          <w:sz w:val="24"/>
          <w:szCs w:val="24"/>
        </w:rPr>
        <w:t>In the period 1st April 2025 to 30th June 2025 please provide a breakdown of:</w:t>
      </w:r>
      <w:r w:rsidRPr="00102E94">
        <w:rPr>
          <w:rFonts w:ascii="Arial" w:hAnsi="Arial" w:cs="Arial"/>
          <w:b/>
          <w:bCs/>
          <w:sz w:val="24"/>
          <w:szCs w:val="24"/>
        </w:rPr>
        <w:br/>
        <w:t>• Total trust spend with off framework agencies for locum nurses</w:t>
      </w:r>
      <w:r w:rsidRPr="00102E94">
        <w:rPr>
          <w:rFonts w:ascii="Arial" w:hAnsi="Arial" w:cs="Arial"/>
          <w:b/>
          <w:bCs/>
          <w:sz w:val="24"/>
          <w:szCs w:val="24"/>
        </w:rPr>
        <w:br/>
        <w:t>Please provide a further breakdown for locum nurses by:</w:t>
      </w:r>
      <w:r w:rsidRPr="00102E94">
        <w:rPr>
          <w:rFonts w:ascii="Arial" w:hAnsi="Arial" w:cs="Arial"/>
          <w:b/>
          <w:bCs/>
          <w:sz w:val="24"/>
          <w:szCs w:val="24"/>
        </w:rPr>
        <w:br/>
        <w:t>• Spend per band</w:t>
      </w:r>
      <w:r w:rsidRPr="00102E94">
        <w:rPr>
          <w:rFonts w:ascii="Arial" w:hAnsi="Arial" w:cs="Arial"/>
          <w:b/>
          <w:bCs/>
          <w:sz w:val="24"/>
          <w:szCs w:val="24"/>
        </w:rPr>
        <w:br/>
        <w:t>• Spend per specialty</w:t>
      </w:r>
      <w:r w:rsidRPr="00102E94">
        <w:rPr>
          <w:rFonts w:ascii="Arial" w:hAnsi="Arial" w:cs="Arial"/>
          <w:b/>
          <w:bCs/>
          <w:sz w:val="24"/>
          <w:szCs w:val="24"/>
        </w:rPr>
        <w:br/>
        <w:t xml:space="preserve">• Spend per agency name </w:t>
      </w:r>
      <w:r w:rsidRPr="00102E94">
        <w:rPr>
          <w:rFonts w:ascii="Arial" w:hAnsi="Arial" w:cs="Arial"/>
          <w:sz w:val="24"/>
          <w:szCs w:val="24"/>
        </w:rPr>
        <w:br/>
      </w:r>
      <w:r w:rsidRPr="006B4958">
        <w:rPr>
          <w:rFonts w:ascii="Arial" w:hAnsi="Arial" w:cs="Arial"/>
          <w:sz w:val="24"/>
          <w:szCs w:val="24"/>
        </w:rPr>
        <w:br/>
      </w:r>
      <w:r w:rsidRPr="00102E94">
        <w:rPr>
          <w:rFonts w:ascii="Arial" w:hAnsi="Arial" w:cs="Arial"/>
          <w:b/>
          <w:bCs/>
          <w:sz w:val="24"/>
          <w:szCs w:val="24"/>
        </w:rPr>
        <w:t>In the period 1st April 2025 to 30th June 2025 please provide a breakdown of:</w:t>
      </w:r>
      <w:r w:rsidRPr="00102E94">
        <w:rPr>
          <w:rFonts w:ascii="Arial" w:hAnsi="Arial" w:cs="Arial"/>
          <w:b/>
          <w:bCs/>
          <w:sz w:val="24"/>
          <w:szCs w:val="24"/>
        </w:rPr>
        <w:br/>
        <w:t>• Total trust spend with the internal trust bank or associated external provider for locum nurses</w:t>
      </w:r>
      <w:r w:rsidRPr="00102E94">
        <w:rPr>
          <w:rFonts w:ascii="Arial" w:hAnsi="Arial" w:cs="Arial"/>
          <w:b/>
          <w:bCs/>
          <w:sz w:val="24"/>
          <w:szCs w:val="24"/>
        </w:rPr>
        <w:br/>
        <w:t>Please provide a further breakdown for locum nurses by:</w:t>
      </w:r>
      <w:r w:rsidRPr="00102E94">
        <w:rPr>
          <w:rFonts w:ascii="Arial" w:hAnsi="Arial" w:cs="Arial"/>
          <w:b/>
          <w:bCs/>
          <w:sz w:val="24"/>
          <w:szCs w:val="24"/>
        </w:rPr>
        <w:br/>
        <w:t>• Spend per band</w:t>
      </w:r>
      <w:r w:rsidRPr="00102E94">
        <w:rPr>
          <w:rFonts w:ascii="Arial" w:hAnsi="Arial" w:cs="Arial"/>
          <w:b/>
          <w:bCs/>
          <w:sz w:val="24"/>
          <w:szCs w:val="24"/>
        </w:rPr>
        <w:br/>
        <w:t>• Spend per specialty</w:t>
      </w:r>
      <w:r w:rsidRPr="00102E94">
        <w:rPr>
          <w:rFonts w:ascii="Arial" w:hAnsi="Arial" w:cs="Arial"/>
          <w:b/>
          <w:bCs/>
          <w:sz w:val="24"/>
          <w:szCs w:val="24"/>
        </w:rPr>
        <w:br/>
        <w:t xml:space="preserve">• Spend per agency name </w:t>
      </w:r>
      <w:r w:rsidRPr="00102E94">
        <w:rPr>
          <w:rFonts w:ascii="Arial" w:hAnsi="Arial" w:cs="Arial"/>
          <w:sz w:val="24"/>
          <w:szCs w:val="24"/>
        </w:rPr>
        <w:br/>
      </w:r>
      <w:r w:rsidR="00102E94">
        <w:rPr>
          <w:rFonts w:ascii="Arial" w:hAnsi="Arial" w:cs="Arial"/>
          <w:sz w:val="24"/>
          <w:szCs w:val="24"/>
        </w:rPr>
        <w:t>Please see our response in the attached document.</w:t>
      </w:r>
      <w:r w:rsidRPr="006B4958">
        <w:rPr>
          <w:rFonts w:ascii="Arial" w:hAnsi="Arial" w:cs="Arial"/>
          <w:sz w:val="24"/>
          <w:szCs w:val="24"/>
        </w:rPr>
        <w:br/>
      </w:r>
      <w:r w:rsidRPr="006B4958">
        <w:rPr>
          <w:rFonts w:ascii="Arial" w:hAnsi="Arial" w:cs="Arial"/>
          <w:sz w:val="24"/>
          <w:szCs w:val="24"/>
        </w:rPr>
        <w:br/>
      </w:r>
      <w:r w:rsidRPr="00102E94">
        <w:rPr>
          <w:rFonts w:ascii="Arial" w:hAnsi="Arial" w:cs="Arial"/>
          <w:b/>
          <w:bCs/>
          <w:sz w:val="24"/>
          <w:szCs w:val="24"/>
        </w:rPr>
        <w:t>Please confirm the total number of nursing shifts booked during this period for all agency nursing only, no bank staff nursing to be included (1st April 2025 to 30th June 2025)</w:t>
      </w:r>
    </w:p>
    <w:p w14:paraId="6352285A" w14:textId="77777777" w:rsidR="00102E94" w:rsidRDefault="00102E94" w:rsidP="00102E94">
      <w:pPr>
        <w:spacing w:after="0"/>
        <w:rPr>
          <w:rFonts w:ascii="Arial" w:hAnsi="Arial" w:cs="Arial"/>
          <w:sz w:val="24"/>
          <w:szCs w:val="24"/>
        </w:rPr>
      </w:pPr>
      <w:r w:rsidRPr="009D66A6">
        <w:rPr>
          <w:rFonts w:ascii="Arial" w:hAnsi="Arial" w:cs="Arial"/>
          <w:sz w:val="24"/>
          <w:szCs w:val="24"/>
        </w:rPr>
        <w:lastRenderedPageBreak/>
        <w:t xml:space="preserve">This is commercially sensitive information and will not be shared at an organisational level. </w:t>
      </w:r>
      <w:r w:rsidRPr="006419AE">
        <w:rPr>
          <w:rFonts w:ascii="Arial" w:hAnsi="Arial" w:cs="Arial"/>
          <w:b/>
          <w:sz w:val="24"/>
          <w:szCs w:val="24"/>
        </w:rPr>
        <w:t>Section 43</w:t>
      </w:r>
      <w:r w:rsidRPr="009D66A6">
        <w:rPr>
          <w:rFonts w:ascii="Arial" w:hAnsi="Arial" w:cs="Arial"/>
          <w:sz w:val="24"/>
          <w:szCs w:val="24"/>
        </w:rPr>
        <w:t xml:space="preserve"> of the FOI Act provides that information is exempt if its disclosure </w:t>
      </w:r>
      <w:proofErr w:type="gramStart"/>
      <w:r w:rsidRPr="009D66A6">
        <w:rPr>
          <w:rFonts w:ascii="Arial" w:hAnsi="Arial" w:cs="Arial"/>
          <w:sz w:val="24"/>
          <w:szCs w:val="24"/>
        </w:rPr>
        <w:t>would, or</w:t>
      </w:r>
      <w:proofErr w:type="gramEnd"/>
      <w:r w:rsidRPr="009D66A6">
        <w:rPr>
          <w:rFonts w:ascii="Arial" w:hAnsi="Arial" w:cs="Arial"/>
          <w:sz w:val="24"/>
          <w:szCs w:val="24"/>
        </w:rPr>
        <w:t xml:space="preserve"> would be likely to prejudice the commercial interests of any person.</w:t>
      </w:r>
      <w:r>
        <w:rPr>
          <w:rFonts w:ascii="Arial" w:hAnsi="Arial" w:cs="Arial"/>
          <w:sz w:val="24"/>
          <w:szCs w:val="24"/>
        </w:rPr>
        <w:t xml:space="preserve"> </w:t>
      </w:r>
      <w:proofErr w:type="gramStart"/>
      <w:r>
        <w:rPr>
          <w:rFonts w:ascii="Arial" w:hAnsi="Arial" w:cs="Arial"/>
          <w:sz w:val="24"/>
          <w:szCs w:val="24"/>
        </w:rPr>
        <w:t>Therefore</w:t>
      </w:r>
      <w:proofErr w:type="gramEnd"/>
      <w:r>
        <w:rPr>
          <w:rFonts w:ascii="Arial" w:hAnsi="Arial" w:cs="Arial"/>
          <w:sz w:val="24"/>
          <w:szCs w:val="24"/>
        </w:rPr>
        <w:t xml:space="preserve"> we are withholding this information </w:t>
      </w:r>
      <w:proofErr w:type="gramStart"/>
      <w:r>
        <w:rPr>
          <w:rFonts w:ascii="Arial" w:hAnsi="Arial" w:cs="Arial"/>
          <w:sz w:val="24"/>
          <w:szCs w:val="24"/>
        </w:rPr>
        <w:t>at this time</w:t>
      </w:r>
      <w:proofErr w:type="gramEnd"/>
      <w:r>
        <w:rPr>
          <w:rFonts w:ascii="Arial" w:hAnsi="Arial" w:cs="Arial"/>
          <w:sz w:val="24"/>
          <w:szCs w:val="24"/>
        </w:rPr>
        <w:t xml:space="preserve">. </w:t>
      </w:r>
    </w:p>
    <w:p w14:paraId="60D4EB42" w14:textId="77777777" w:rsidR="00102E94" w:rsidRDefault="00102E94" w:rsidP="00102E94">
      <w:pPr>
        <w:spacing w:after="0"/>
        <w:rPr>
          <w:rFonts w:ascii="Arial" w:hAnsi="Arial" w:cs="Arial"/>
          <w:b/>
          <w:bCs/>
          <w:sz w:val="24"/>
          <w:szCs w:val="24"/>
        </w:rPr>
      </w:pPr>
    </w:p>
    <w:p w14:paraId="7EEE2631" w14:textId="2E128FD4" w:rsidR="00CE030B" w:rsidRPr="006B4958" w:rsidRDefault="00987C0F" w:rsidP="00102E94">
      <w:pPr>
        <w:spacing w:after="0"/>
        <w:rPr>
          <w:rFonts w:ascii="Arial" w:hAnsi="Arial" w:cs="Arial"/>
          <w:sz w:val="24"/>
          <w:szCs w:val="24"/>
        </w:rPr>
      </w:pPr>
      <w:r w:rsidRPr="006B4958">
        <w:rPr>
          <w:rFonts w:ascii="Arial" w:hAnsi="Arial" w:cs="Arial"/>
          <w:sz w:val="24"/>
          <w:szCs w:val="24"/>
        </w:rPr>
        <w:t>Please confirm the total number of nursing shifts booked above NHSE capped rates during this period for all agency nursing only, no bank staff nursing to be included (1st April 2025 to 30th June 2025) 398</w:t>
      </w:r>
      <w:r w:rsidRPr="006B4958">
        <w:rPr>
          <w:rFonts w:ascii="Arial" w:hAnsi="Arial" w:cs="Arial"/>
          <w:sz w:val="24"/>
          <w:szCs w:val="24"/>
        </w:rPr>
        <w:br/>
      </w:r>
    </w:p>
    <w:p w14:paraId="113C12F9" w14:textId="77777777" w:rsidR="00987C0F" w:rsidRPr="006B4958" w:rsidRDefault="00987C0F" w:rsidP="00CE030B">
      <w:pPr>
        <w:spacing w:after="0"/>
        <w:rPr>
          <w:rFonts w:ascii="Arial" w:hAnsi="Arial" w:cs="Arial"/>
          <w:sz w:val="24"/>
          <w:szCs w:val="24"/>
        </w:rPr>
      </w:pPr>
    </w:p>
    <w:p w14:paraId="48B0A6F5" w14:textId="77777777" w:rsidR="002B184F" w:rsidRPr="006B4958" w:rsidRDefault="002B184F" w:rsidP="002B184F">
      <w:pPr>
        <w:spacing w:after="0"/>
        <w:rPr>
          <w:rFonts w:ascii="Arial" w:hAnsi="Arial" w:cs="Arial"/>
          <w:sz w:val="24"/>
          <w:szCs w:val="24"/>
        </w:rPr>
      </w:pPr>
      <w:r w:rsidRPr="006B4958">
        <w:rPr>
          <w:rFonts w:ascii="Arial" w:hAnsi="Arial" w:cs="Arial"/>
          <w:sz w:val="24"/>
          <w:szCs w:val="24"/>
        </w:rPr>
        <w:t>This concludes our response. We trust that you find this helpful, but please do not hesitate to contact us directly if we can be of any further assistance.</w:t>
      </w:r>
    </w:p>
    <w:p w14:paraId="3C01F04D" w14:textId="77777777" w:rsidR="002B184F" w:rsidRPr="006B4958" w:rsidRDefault="002B184F" w:rsidP="002B184F">
      <w:pPr>
        <w:spacing w:after="0"/>
        <w:rPr>
          <w:rFonts w:ascii="Arial" w:hAnsi="Arial" w:cs="Arial"/>
          <w:sz w:val="24"/>
          <w:szCs w:val="24"/>
        </w:rPr>
      </w:pPr>
    </w:p>
    <w:p w14:paraId="316C9802" w14:textId="77777777" w:rsidR="002B184F" w:rsidRPr="006B4958" w:rsidRDefault="002B184F" w:rsidP="002B184F">
      <w:pPr>
        <w:rPr>
          <w:rFonts w:ascii="Arial" w:hAnsi="Arial" w:cs="Arial"/>
          <w:sz w:val="24"/>
          <w:szCs w:val="24"/>
        </w:rPr>
      </w:pPr>
      <w:r w:rsidRPr="006B4958">
        <w:rPr>
          <w:rFonts w:ascii="Arial" w:hAnsi="Arial" w:cs="Arial"/>
          <w:sz w:val="24"/>
          <w:szCs w:val="24"/>
        </w:rPr>
        <w:t>If, after that, you are dissatisfied with the handling of your request, you have the right to ask for an internal review. Internal review requests should be submitted within two months of the date of receipt of the response to your original letter and should be addressed to:</w:t>
      </w:r>
    </w:p>
    <w:p w14:paraId="30E34A4F" w14:textId="6BD45902" w:rsidR="008C4801" w:rsidRDefault="008C4801" w:rsidP="002B184F">
      <w:pPr>
        <w:spacing w:after="0" w:line="240" w:lineRule="auto"/>
        <w:rPr>
          <w:rFonts w:ascii="Arial" w:hAnsi="Arial" w:cs="Arial"/>
          <w:sz w:val="24"/>
          <w:szCs w:val="24"/>
        </w:rPr>
      </w:pPr>
      <w:r>
        <w:rPr>
          <w:rFonts w:ascii="Arial" w:hAnsi="Arial" w:cs="Arial"/>
          <w:sz w:val="24"/>
          <w:szCs w:val="24"/>
        </w:rPr>
        <w:t>Data Protection Officer</w:t>
      </w:r>
    </w:p>
    <w:p w14:paraId="44CC5510" w14:textId="5D917932" w:rsidR="002B184F" w:rsidRPr="006B4958" w:rsidRDefault="002B184F" w:rsidP="002B184F">
      <w:pPr>
        <w:spacing w:after="0" w:line="240" w:lineRule="auto"/>
        <w:rPr>
          <w:rFonts w:ascii="Arial" w:hAnsi="Arial" w:cs="Arial"/>
          <w:snapToGrid w:val="0"/>
          <w:sz w:val="24"/>
          <w:szCs w:val="24"/>
        </w:rPr>
      </w:pPr>
      <w:r w:rsidRPr="006B4958">
        <w:rPr>
          <w:rFonts w:ascii="Arial" w:hAnsi="Arial" w:cs="Arial"/>
          <w:snapToGrid w:val="0"/>
          <w:sz w:val="24"/>
          <w:szCs w:val="24"/>
        </w:rPr>
        <w:t xml:space="preserve">University Hospitals Bristol </w:t>
      </w:r>
      <w:r w:rsidR="000514F2" w:rsidRPr="006B4958">
        <w:rPr>
          <w:rFonts w:ascii="Arial" w:hAnsi="Arial" w:cs="Arial"/>
          <w:snapToGrid w:val="0"/>
          <w:sz w:val="24"/>
          <w:szCs w:val="24"/>
        </w:rPr>
        <w:t xml:space="preserve">and Weston </w:t>
      </w:r>
      <w:r w:rsidRPr="006B4958">
        <w:rPr>
          <w:rFonts w:ascii="Arial" w:hAnsi="Arial" w:cs="Arial"/>
          <w:snapToGrid w:val="0"/>
          <w:sz w:val="24"/>
          <w:szCs w:val="24"/>
        </w:rPr>
        <w:t>NHS Foundation Trust</w:t>
      </w:r>
    </w:p>
    <w:p w14:paraId="6DE82A04" w14:textId="77777777" w:rsidR="002B184F" w:rsidRPr="006B4958" w:rsidRDefault="002B184F" w:rsidP="002B184F">
      <w:pPr>
        <w:spacing w:after="0" w:line="240" w:lineRule="auto"/>
        <w:contextualSpacing/>
        <w:rPr>
          <w:rFonts w:ascii="Arial" w:hAnsi="Arial" w:cs="Arial"/>
          <w:snapToGrid w:val="0"/>
          <w:sz w:val="24"/>
          <w:szCs w:val="24"/>
        </w:rPr>
      </w:pPr>
      <w:r w:rsidRPr="006B4958">
        <w:rPr>
          <w:rFonts w:ascii="Arial" w:hAnsi="Arial" w:cs="Arial"/>
          <w:snapToGrid w:val="0"/>
          <w:sz w:val="24"/>
          <w:szCs w:val="24"/>
        </w:rPr>
        <w:t xml:space="preserve">Trust Headquarters </w:t>
      </w:r>
    </w:p>
    <w:p w14:paraId="7EA0C82C" w14:textId="77777777" w:rsidR="002B184F" w:rsidRPr="006B4958" w:rsidRDefault="002B184F" w:rsidP="002B184F">
      <w:pPr>
        <w:spacing w:after="0" w:line="240" w:lineRule="auto"/>
        <w:contextualSpacing/>
        <w:rPr>
          <w:rFonts w:ascii="Arial" w:hAnsi="Arial" w:cs="Arial"/>
          <w:snapToGrid w:val="0"/>
          <w:sz w:val="24"/>
          <w:szCs w:val="24"/>
        </w:rPr>
      </w:pPr>
      <w:r w:rsidRPr="006B4958">
        <w:rPr>
          <w:rFonts w:ascii="Arial" w:hAnsi="Arial" w:cs="Arial"/>
          <w:snapToGrid w:val="0"/>
          <w:sz w:val="24"/>
          <w:szCs w:val="24"/>
        </w:rPr>
        <w:t>Marlborough Street</w:t>
      </w:r>
    </w:p>
    <w:p w14:paraId="792C2F66" w14:textId="77777777" w:rsidR="002B184F" w:rsidRPr="006B4958" w:rsidRDefault="002B184F" w:rsidP="002B184F">
      <w:pPr>
        <w:contextualSpacing/>
        <w:rPr>
          <w:rFonts w:ascii="Arial" w:hAnsi="Arial" w:cs="Arial"/>
          <w:snapToGrid w:val="0"/>
          <w:sz w:val="24"/>
          <w:szCs w:val="24"/>
        </w:rPr>
      </w:pPr>
      <w:r w:rsidRPr="006B4958">
        <w:rPr>
          <w:rFonts w:ascii="Arial" w:hAnsi="Arial" w:cs="Arial"/>
          <w:snapToGrid w:val="0"/>
          <w:sz w:val="24"/>
          <w:szCs w:val="24"/>
        </w:rPr>
        <w:t>Bristol</w:t>
      </w:r>
    </w:p>
    <w:p w14:paraId="2F236028" w14:textId="77777777" w:rsidR="002B184F" w:rsidRPr="006B4958" w:rsidRDefault="002B184F" w:rsidP="002B184F">
      <w:pPr>
        <w:contextualSpacing/>
        <w:rPr>
          <w:rFonts w:ascii="Arial" w:hAnsi="Arial" w:cs="Arial"/>
          <w:snapToGrid w:val="0"/>
          <w:sz w:val="24"/>
          <w:szCs w:val="24"/>
        </w:rPr>
      </w:pPr>
      <w:r w:rsidRPr="006B4958">
        <w:rPr>
          <w:rFonts w:ascii="Arial" w:hAnsi="Arial" w:cs="Arial"/>
          <w:snapToGrid w:val="0"/>
          <w:sz w:val="24"/>
          <w:szCs w:val="24"/>
        </w:rPr>
        <w:t>BS1 3NU</w:t>
      </w:r>
    </w:p>
    <w:p w14:paraId="7B2C9AFF" w14:textId="77777777" w:rsidR="002B184F" w:rsidRPr="006B4958" w:rsidRDefault="002B184F" w:rsidP="002B184F">
      <w:pPr>
        <w:contextualSpacing/>
        <w:rPr>
          <w:rFonts w:ascii="Arial" w:hAnsi="Arial" w:cs="Arial"/>
          <w:snapToGrid w:val="0"/>
          <w:sz w:val="24"/>
          <w:szCs w:val="24"/>
        </w:rPr>
      </w:pPr>
    </w:p>
    <w:p w14:paraId="794318E0" w14:textId="77777777" w:rsidR="002B184F" w:rsidRPr="006B4958" w:rsidRDefault="002B184F" w:rsidP="002B184F">
      <w:pPr>
        <w:rPr>
          <w:rFonts w:ascii="Arial" w:hAnsi="Arial" w:cs="Arial"/>
          <w:b/>
          <w:snapToGrid w:val="0"/>
          <w:sz w:val="24"/>
          <w:szCs w:val="24"/>
        </w:rPr>
      </w:pPr>
      <w:r w:rsidRPr="006B4958">
        <w:rPr>
          <w:rFonts w:ascii="Arial" w:hAnsi="Arial" w:cs="Arial"/>
          <w:snapToGrid w:val="0"/>
          <w:sz w:val="24"/>
          <w:szCs w:val="24"/>
        </w:rPr>
        <w:t>Please remember to quote the reference number above in any future communications.</w:t>
      </w:r>
    </w:p>
    <w:p w14:paraId="1E1E4D7A" w14:textId="77777777" w:rsidR="002B184F" w:rsidRPr="006B4958" w:rsidRDefault="002B184F" w:rsidP="002B184F">
      <w:pPr>
        <w:rPr>
          <w:rFonts w:ascii="Arial" w:hAnsi="Arial" w:cs="Arial"/>
          <w:sz w:val="24"/>
          <w:szCs w:val="24"/>
        </w:rPr>
      </w:pPr>
      <w:r w:rsidRPr="006B4958">
        <w:rPr>
          <w:rFonts w:ascii="Arial" w:hAnsi="Arial" w:cs="Arial"/>
          <w:sz w:val="24"/>
          <w:szCs w:val="24"/>
        </w:rPr>
        <w:t>If you are not content with the outcome of the internal review, you have the right to apply directly to the Information Commissioner for a decision. The Information Commissioner can be contacted at: Information Commissioner’s Office, Wycliffe House, Water Lane, Wilmslow, Cheshire, SK9 5AF</w:t>
      </w:r>
    </w:p>
    <w:p w14:paraId="0B8EFDCA" w14:textId="77777777" w:rsidR="002B184F" w:rsidRPr="006B4958" w:rsidRDefault="002B184F" w:rsidP="002B184F">
      <w:pPr>
        <w:rPr>
          <w:rFonts w:ascii="Arial" w:hAnsi="Arial" w:cs="Arial"/>
          <w:sz w:val="24"/>
          <w:szCs w:val="24"/>
          <w:u w:val="single"/>
        </w:rPr>
      </w:pPr>
      <w:r w:rsidRPr="006B4958">
        <w:rPr>
          <w:rFonts w:ascii="Arial" w:hAnsi="Arial" w:cs="Arial"/>
          <w:sz w:val="24"/>
          <w:szCs w:val="24"/>
          <w:u w:val="single"/>
        </w:rPr>
        <w:t>Publication</w:t>
      </w:r>
    </w:p>
    <w:p w14:paraId="07AAF844" w14:textId="77777777" w:rsidR="002B184F" w:rsidRPr="006B4958" w:rsidRDefault="002B184F" w:rsidP="002B184F">
      <w:pPr>
        <w:rPr>
          <w:rFonts w:ascii="Arial" w:hAnsi="Arial" w:cs="Arial"/>
          <w:sz w:val="24"/>
          <w:szCs w:val="24"/>
        </w:rPr>
      </w:pPr>
      <w:r w:rsidRPr="006B4958">
        <w:rPr>
          <w:rFonts w:ascii="Arial" w:hAnsi="Arial" w:cs="Arial"/>
          <w:sz w:val="24"/>
          <w:szCs w:val="24"/>
        </w:rPr>
        <w:t>Please note that this letter and the information included/attached will be published on our website as part of the Trust’s Freedom of Information Publication Log. This is because information disclosed in accordance with the Freedom of Information Act is disclosed to the public, not just to the individual making the request. We will remove any personal information (such as your name, email and so on) from any information we make public to protect your personal information.</w:t>
      </w:r>
    </w:p>
    <w:p w14:paraId="4502FFED" w14:textId="77777777" w:rsidR="002B184F" w:rsidRPr="006B4958" w:rsidRDefault="002B184F" w:rsidP="002B184F">
      <w:pPr>
        <w:rPr>
          <w:rFonts w:ascii="Arial" w:hAnsi="Arial" w:cs="Arial"/>
          <w:sz w:val="24"/>
          <w:szCs w:val="24"/>
        </w:rPr>
      </w:pPr>
      <w:r w:rsidRPr="006B4958">
        <w:rPr>
          <w:rFonts w:ascii="Arial" w:hAnsi="Arial" w:cs="Arial"/>
          <w:snapToGrid w:val="0"/>
          <w:sz w:val="24"/>
          <w:szCs w:val="24"/>
        </w:rPr>
        <w:t xml:space="preserve">To view the Freedom of Information Act in full please click </w:t>
      </w:r>
      <w:hyperlink r:id="rId9" w:history="1">
        <w:r w:rsidRPr="004F739C">
          <w:rPr>
            <w:rStyle w:val="Hyperlink"/>
            <w:rFonts w:ascii="Arial" w:hAnsi="Arial" w:cs="Arial"/>
            <w:snapToGrid w:val="0"/>
            <w:sz w:val="24"/>
            <w:szCs w:val="24"/>
          </w:rPr>
          <w:t>here.</w:t>
        </w:r>
      </w:hyperlink>
    </w:p>
    <w:p w14:paraId="1F20FBEB" w14:textId="77777777" w:rsidR="002B184F" w:rsidRPr="006B4958" w:rsidRDefault="002B184F" w:rsidP="002B184F">
      <w:pPr>
        <w:spacing w:line="240" w:lineRule="auto"/>
        <w:rPr>
          <w:rFonts w:ascii="Arial" w:hAnsi="Arial" w:cs="Arial"/>
          <w:sz w:val="24"/>
          <w:szCs w:val="24"/>
        </w:rPr>
      </w:pPr>
      <w:r w:rsidRPr="006B4958">
        <w:rPr>
          <w:rFonts w:ascii="Arial" w:hAnsi="Arial" w:cs="Arial"/>
          <w:sz w:val="24"/>
          <w:szCs w:val="24"/>
        </w:rPr>
        <w:t>Yours sincerely</w:t>
      </w:r>
    </w:p>
    <w:p w14:paraId="4F6D3186" w14:textId="77777777" w:rsidR="002B184F" w:rsidRPr="006B4958" w:rsidRDefault="002B184F" w:rsidP="002B184F">
      <w:pPr>
        <w:spacing w:after="0" w:line="240" w:lineRule="auto"/>
        <w:rPr>
          <w:rFonts w:ascii="Arial" w:hAnsi="Arial" w:cs="Arial"/>
          <w:b/>
          <w:sz w:val="24"/>
          <w:szCs w:val="24"/>
        </w:rPr>
      </w:pPr>
    </w:p>
    <w:p w14:paraId="2B11C2A3" w14:textId="77777777" w:rsidR="009C3BBE" w:rsidRPr="006B4958" w:rsidRDefault="009C3BBE" w:rsidP="009C3BBE">
      <w:pPr>
        <w:spacing w:after="0" w:line="240" w:lineRule="auto"/>
        <w:rPr>
          <w:rFonts w:ascii="Arial" w:hAnsi="Arial" w:cs="Arial"/>
          <w:b/>
          <w:sz w:val="24"/>
          <w:szCs w:val="24"/>
        </w:rPr>
      </w:pPr>
      <w:r w:rsidRPr="006B4958">
        <w:rPr>
          <w:rFonts w:ascii="Arial" w:hAnsi="Arial" w:cs="Arial"/>
          <w:b/>
          <w:sz w:val="24"/>
          <w:szCs w:val="24"/>
        </w:rPr>
        <w:t>Freedom of Information Team</w:t>
      </w:r>
    </w:p>
    <w:p w14:paraId="6364C2B3" w14:textId="77777777" w:rsidR="002B184F" w:rsidRPr="006B4958" w:rsidRDefault="009C3BBE" w:rsidP="009C3BBE">
      <w:pPr>
        <w:spacing w:after="0" w:line="240" w:lineRule="auto"/>
        <w:rPr>
          <w:rFonts w:ascii="Arial" w:hAnsi="Arial" w:cs="Arial"/>
          <w:b/>
          <w:sz w:val="24"/>
          <w:szCs w:val="24"/>
        </w:rPr>
      </w:pPr>
      <w:r w:rsidRPr="006B4958">
        <w:rPr>
          <w:rFonts w:ascii="Arial" w:hAnsi="Arial" w:cs="Arial"/>
          <w:b/>
          <w:sz w:val="24"/>
          <w:szCs w:val="24"/>
        </w:rPr>
        <w:t>University Hospitals Bristol and Weston NHS Foundation Trust</w:t>
      </w:r>
    </w:p>
    <w:p w14:paraId="2B8E44EA" w14:textId="77777777" w:rsidR="002B184F" w:rsidRPr="006B4958" w:rsidRDefault="002B184F" w:rsidP="00CE030B">
      <w:pPr>
        <w:spacing w:after="0"/>
        <w:rPr>
          <w:rFonts w:ascii="Arial" w:hAnsi="Arial" w:cs="Arial"/>
          <w:sz w:val="24"/>
          <w:szCs w:val="24"/>
        </w:rPr>
      </w:pPr>
    </w:p>
    <w:sectPr w:rsidR="002B184F" w:rsidRPr="006B4958" w:rsidSect="00EE596A">
      <w:headerReference w:type="default" r:id="rId10"/>
      <w:type w:val="continuous"/>
      <w:pgSz w:w="11906" w:h="16838"/>
      <w:pgMar w:top="1135" w:right="720"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BDC8" w14:textId="77777777" w:rsidR="006B4958" w:rsidRDefault="006B4958" w:rsidP="00E559F7">
      <w:pPr>
        <w:spacing w:after="0" w:line="240" w:lineRule="auto"/>
      </w:pPr>
      <w:r>
        <w:separator/>
      </w:r>
    </w:p>
  </w:endnote>
  <w:endnote w:type="continuationSeparator" w:id="0">
    <w:p w14:paraId="44F069B7" w14:textId="77777777" w:rsidR="006B4958" w:rsidRDefault="006B4958" w:rsidP="00E5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0F3F" w14:textId="77777777" w:rsidR="006B4958" w:rsidRDefault="006B4958" w:rsidP="00E559F7">
      <w:pPr>
        <w:spacing w:after="0" w:line="240" w:lineRule="auto"/>
      </w:pPr>
      <w:r>
        <w:separator/>
      </w:r>
    </w:p>
  </w:footnote>
  <w:footnote w:type="continuationSeparator" w:id="0">
    <w:p w14:paraId="4593C603" w14:textId="77777777" w:rsidR="006B4958" w:rsidRDefault="006B4958" w:rsidP="00E5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75483"/>
      <w:docPartObj>
        <w:docPartGallery w:val="Page Numbers (Top of Page)"/>
        <w:docPartUnique/>
      </w:docPartObj>
    </w:sdtPr>
    <w:sdtEndPr>
      <w:rPr>
        <w:noProof/>
      </w:rPr>
    </w:sdtEndPr>
    <w:sdtContent>
      <w:p w14:paraId="66E7ABA9" w14:textId="77777777" w:rsidR="006B4958" w:rsidRDefault="00102E94">
        <w:pPr>
          <w:pStyle w:val="Header"/>
        </w:pPr>
      </w:p>
    </w:sdtContent>
  </w:sdt>
  <w:p w14:paraId="60B156CC" w14:textId="77777777" w:rsidR="006B4958" w:rsidRDefault="006B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AE"/>
    <w:multiLevelType w:val="hybridMultilevel"/>
    <w:tmpl w:val="091A89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047351"/>
    <w:multiLevelType w:val="hybridMultilevel"/>
    <w:tmpl w:val="7C0A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63779"/>
    <w:multiLevelType w:val="hybridMultilevel"/>
    <w:tmpl w:val="F334B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F7D3C"/>
    <w:multiLevelType w:val="hybridMultilevel"/>
    <w:tmpl w:val="5890F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823E2"/>
    <w:multiLevelType w:val="hybridMultilevel"/>
    <w:tmpl w:val="B9125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57DEA"/>
    <w:multiLevelType w:val="hybridMultilevel"/>
    <w:tmpl w:val="75B88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915021"/>
    <w:multiLevelType w:val="hybridMultilevel"/>
    <w:tmpl w:val="A7DE8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619"/>
    <w:multiLevelType w:val="hybridMultilevel"/>
    <w:tmpl w:val="B4E43AC0"/>
    <w:lvl w:ilvl="0" w:tplc="57889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D6A39"/>
    <w:multiLevelType w:val="hybridMultilevel"/>
    <w:tmpl w:val="35E62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F96575"/>
    <w:multiLevelType w:val="hybridMultilevel"/>
    <w:tmpl w:val="7AD6FB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8B78B9"/>
    <w:multiLevelType w:val="hybridMultilevel"/>
    <w:tmpl w:val="CDA860D0"/>
    <w:lvl w:ilvl="0" w:tplc="52FC285C">
      <w:start w:val="1"/>
      <w:numFmt w:val="decimal"/>
      <w:lvlText w:val="%1."/>
      <w:lvlJc w:val="left"/>
      <w:pPr>
        <w:ind w:left="1320" w:hanging="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AA2208"/>
    <w:multiLevelType w:val="hybridMultilevel"/>
    <w:tmpl w:val="00948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5F34C9"/>
    <w:multiLevelType w:val="hybridMultilevel"/>
    <w:tmpl w:val="736EC500"/>
    <w:lvl w:ilvl="0" w:tplc="1D56F66E">
      <w:start w:val="1"/>
      <w:numFmt w:val="decimal"/>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56F1533"/>
    <w:multiLevelType w:val="hybridMultilevel"/>
    <w:tmpl w:val="F828AC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34A4E"/>
    <w:multiLevelType w:val="multilevel"/>
    <w:tmpl w:val="89EC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87F2C"/>
    <w:multiLevelType w:val="hybridMultilevel"/>
    <w:tmpl w:val="4D3A3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C4555B"/>
    <w:multiLevelType w:val="hybridMultilevel"/>
    <w:tmpl w:val="79148CB6"/>
    <w:lvl w:ilvl="0" w:tplc="1C9AA8A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C619E"/>
    <w:multiLevelType w:val="hybridMultilevel"/>
    <w:tmpl w:val="EB2447E8"/>
    <w:lvl w:ilvl="0" w:tplc="3976B17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810237"/>
    <w:multiLevelType w:val="hybridMultilevel"/>
    <w:tmpl w:val="06B4A8A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39F61A3"/>
    <w:multiLevelType w:val="hybridMultilevel"/>
    <w:tmpl w:val="9F02A7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BC33471"/>
    <w:multiLevelType w:val="hybridMultilevel"/>
    <w:tmpl w:val="52CCC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E05D44"/>
    <w:multiLevelType w:val="hybridMultilevel"/>
    <w:tmpl w:val="2C22A07C"/>
    <w:lvl w:ilvl="0" w:tplc="57888A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686294">
    <w:abstractNumId w:val="7"/>
  </w:num>
  <w:num w:numId="2" w16cid:durableId="1732269189">
    <w:abstractNumId w:val="21"/>
  </w:num>
  <w:num w:numId="3" w16cid:durableId="143666704">
    <w:abstractNumId w:val="2"/>
  </w:num>
  <w:num w:numId="4" w16cid:durableId="1344933639">
    <w:abstractNumId w:val="9"/>
  </w:num>
  <w:num w:numId="5" w16cid:durableId="2036038016">
    <w:abstractNumId w:val="11"/>
  </w:num>
  <w:num w:numId="6" w16cid:durableId="1283071183">
    <w:abstractNumId w:val="6"/>
  </w:num>
  <w:num w:numId="7" w16cid:durableId="136147684">
    <w:abstractNumId w:val="20"/>
  </w:num>
  <w:num w:numId="8" w16cid:durableId="728262140">
    <w:abstractNumId w:val="1"/>
  </w:num>
  <w:num w:numId="9" w16cid:durableId="1876892138">
    <w:abstractNumId w:val="8"/>
  </w:num>
  <w:num w:numId="10" w16cid:durableId="1975719893">
    <w:abstractNumId w:val="4"/>
  </w:num>
  <w:num w:numId="11" w16cid:durableId="1738748247">
    <w:abstractNumId w:val="13"/>
  </w:num>
  <w:num w:numId="12" w16cid:durableId="1658991055">
    <w:abstractNumId w:val="16"/>
  </w:num>
  <w:num w:numId="13" w16cid:durableId="228349881">
    <w:abstractNumId w:val="15"/>
  </w:num>
  <w:num w:numId="14" w16cid:durableId="1185943742">
    <w:abstractNumId w:val="3"/>
  </w:num>
  <w:num w:numId="15" w16cid:durableId="11998609">
    <w:abstractNumId w:val="10"/>
  </w:num>
  <w:num w:numId="16" w16cid:durableId="1973437534">
    <w:abstractNumId w:val="17"/>
  </w:num>
  <w:num w:numId="17" w16cid:durableId="1160080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9820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2475280">
    <w:abstractNumId w:val="5"/>
  </w:num>
  <w:num w:numId="20" w16cid:durableId="1259489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87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23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F7"/>
    <w:rsid w:val="00003DC3"/>
    <w:rsid w:val="00011633"/>
    <w:rsid w:val="00012F26"/>
    <w:rsid w:val="000132C4"/>
    <w:rsid w:val="000134FA"/>
    <w:rsid w:val="0002143A"/>
    <w:rsid w:val="000250D1"/>
    <w:rsid w:val="0003388C"/>
    <w:rsid w:val="00034250"/>
    <w:rsid w:val="000424A2"/>
    <w:rsid w:val="0004673E"/>
    <w:rsid w:val="000500E9"/>
    <w:rsid w:val="000502F3"/>
    <w:rsid w:val="000514F2"/>
    <w:rsid w:val="0005243C"/>
    <w:rsid w:val="00057B8A"/>
    <w:rsid w:val="00062D03"/>
    <w:rsid w:val="00063180"/>
    <w:rsid w:val="000718DA"/>
    <w:rsid w:val="00075A83"/>
    <w:rsid w:val="00085171"/>
    <w:rsid w:val="000859D0"/>
    <w:rsid w:val="000A140F"/>
    <w:rsid w:val="000A1A45"/>
    <w:rsid w:val="000A62F7"/>
    <w:rsid w:val="000B19E0"/>
    <w:rsid w:val="000B3FC9"/>
    <w:rsid w:val="000B4416"/>
    <w:rsid w:val="000B4AF4"/>
    <w:rsid w:val="000B5C29"/>
    <w:rsid w:val="000D3BB0"/>
    <w:rsid w:val="000D7A92"/>
    <w:rsid w:val="000E4625"/>
    <w:rsid w:val="000F32BB"/>
    <w:rsid w:val="00102E94"/>
    <w:rsid w:val="0011600B"/>
    <w:rsid w:val="00121165"/>
    <w:rsid w:val="001227FD"/>
    <w:rsid w:val="00137173"/>
    <w:rsid w:val="0014124B"/>
    <w:rsid w:val="00141B44"/>
    <w:rsid w:val="0015237B"/>
    <w:rsid w:val="00153D25"/>
    <w:rsid w:val="00160702"/>
    <w:rsid w:val="00164FF7"/>
    <w:rsid w:val="00165FF2"/>
    <w:rsid w:val="001677AE"/>
    <w:rsid w:val="00167B30"/>
    <w:rsid w:val="00171005"/>
    <w:rsid w:val="0018521B"/>
    <w:rsid w:val="00186180"/>
    <w:rsid w:val="001A0814"/>
    <w:rsid w:val="001A6756"/>
    <w:rsid w:val="001A6B9B"/>
    <w:rsid w:val="001B3FA9"/>
    <w:rsid w:val="001B6ACB"/>
    <w:rsid w:val="001C1697"/>
    <w:rsid w:val="001C55A3"/>
    <w:rsid w:val="001C5B27"/>
    <w:rsid w:val="001D35BD"/>
    <w:rsid w:val="001D6E31"/>
    <w:rsid w:val="001E6304"/>
    <w:rsid w:val="001F2C37"/>
    <w:rsid w:val="00202C63"/>
    <w:rsid w:val="002067B5"/>
    <w:rsid w:val="00206AC5"/>
    <w:rsid w:val="00207364"/>
    <w:rsid w:val="002077DA"/>
    <w:rsid w:val="0021018F"/>
    <w:rsid w:val="002157A7"/>
    <w:rsid w:val="002225CC"/>
    <w:rsid w:val="00225926"/>
    <w:rsid w:val="00231A73"/>
    <w:rsid w:val="00233200"/>
    <w:rsid w:val="002436D1"/>
    <w:rsid w:val="002452D7"/>
    <w:rsid w:val="002463D1"/>
    <w:rsid w:val="00251E0D"/>
    <w:rsid w:val="00257154"/>
    <w:rsid w:val="00263D89"/>
    <w:rsid w:val="00276FD5"/>
    <w:rsid w:val="00282394"/>
    <w:rsid w:val="00294F77"/>
    <w:rsid w:val="002A1E9D"/>
    <w:rsid w:val="002A3464"/>
    <w:rsid w:val="002A6EF2"/>
    <w:rsid w:val="002A796B"/>
    <w:rsid w:val="002B184F"/>
    <w:rsid w:val="002B4C27"/>
    <w:rsid w:val="002B7950"/>
    <w:rsid w:val="002C0A32"/>
    <w:rsid w:val="002C7D46"/>
    <w:rsid w:val="002D6C40"/>
    <w:rsid w:val="002E14EC"/>
    <w:rsid w:val="002E1E62"/>
    <w:rsid w:val="002F0271"/>
    <w:rsid w:val="002F2EAD"/>
    <w:rsid w:val="002F35A7"/>
    <w:rsid w:val="002F5F60"/>
    <w:rsid w:val="003016BC"/>
    <w:rsid w:val="00303A8D"/>
    <w:rsid w:val="003109FE"/>
    <w:rsid w:val="003124FB"/>
    <w:rsid w:val="00324D62"/>
    <w:rsid w:val="00326DAC"/>
    <w:rsid w:val="00336759"/>
    <w:rsid w:val="003371EC"/>
    <w:rsid w:val="003379CF"/>
    <w:rsid w:val="003431FB"/>
    <w:rsid w:val="0034337A"/>
    <w:rsid w:val="00344744"/>
    <w:rsid w:val="0034798B"/>
    <w:rsid w:val="00354FA7"/>
    <w:rsid w:val="00360B01"/>
    <w:rsid w:val="003638CE"/>
    <w:rsid w:val="0036427C"/>
    <w:rsid w:val="00376E33"/>
    <w:rsid w:val="003827C1"/>
    <w:rsid w:val="0038387C"/>
    <w:rsid w:val="00394565"/>
    <w:rsid w:val="00396014"/>
    <w:rsid w:val="003A6A2E"/>
    <w:rsid w:val="003B1BE5"/>
    <w:rsid w:val="003B53F4"/>
    <w:rsid w:val="003C4A77"/>
    <w:rsid w:val="003C7C50"/>
    <w:rsid w:val="003D24E0"/>
    <w:rsid w:val="003D409E"/>
    <w:rsid w:val="003D516C"/>
    <w:rsid w:val="003E09FD"/>
    <w:rsid w:val="003E5DFC"/>
    <w:rsid w:val="003F04D0"/>
    <w:rsid w:val="003F36DF"/>
    <w:rsid w:val="004076E9"/>
    <w:rsid w:val="00420097"/>
    <w:rsid w:val="004213F2"/>
    <w:rsid w:val="004234F4"/>
    <w:rsid w:val="00423C5C"/>
    <w:rsid w:val="00430281"/>
    <w:rsid w:val="00430955"/>
    <w:rsid w:val="004373B1"/>
    <w:rsid w:val="00441D29"/>
    <w:rsid w:val="00461160"/>
    <w:rsid w:val="00463E73"/>
    <w:rsid w:val="004664B7"/>
    <w:rsid w:val="00466BF8"/>
    <w:rsid w:val="004705E1"/>
    <w:rsid w:val="004766B4"/>
    <w:rsid w:val="004769D6"/>
    <w:rsid w:val="00480057"/>
    <w:rsid w:val="00482D25"/>
    <w:rsid w:val="0048697B"/>
    <w:rsid w:val="004914D9"/>
    <w:rsid w:val="00495EA3"/>
    <w:rsid w:val="004963F3"/>
    <w:rsid w:val="004A08C9"/>
    <w:rsid w:val="004A1118"/>
    <w:rsid w:val="004A111B"/>
    <w:rsid w:val="004A295C"/>
    <w:rsid w:val="004A6B34"/>
    <w:rsid w:val="004A7F31"/>
    <w:rsid w:val="004B01F8"/>
    <w:rsid w:val="004B4B67"/>
    <w:rsid w:val="004C0543"/>
    <w:rsid w:val="004D1533"/>
    <w:rsid w:val="004E026A"/>
    <w:rsid w:val="004E04B0"/>
    <w:rsid w:val="004E282C"/>
    <w:rsid w:val="004E6164"/>
    <w:rsid w:val="004F1187"/>
    <w:rsid w:val="004F4373"/>
    <w:rsid w:val="004F6E00"/>
    <w:rsid w:val="004F739C"/>
    <w:rsid w:val="005021ED"/>
    <w:rsid w:val="005057DB"/>
    <w:rsid w:val="00506686"/>
    <w:rsid w:val="00510A98"/>
    <w:rsid w:val="00511A01"/>
    <w:rsid w:val="005243A0"/>
    <w:rsid w:val="00524517"/>
    <w:rsid w:val="0052472A"/>
    <w:rsid w:val="00526251"/>
    <w:rsid w:val="005312CB"/>
    <w:rsid w:val="005321D5"/>
    <w:rsid w:val="00541970"/>
    <w:rsid w:val="00541FD0"/>
    <w:rsid w:val="00542959"/>
    <w:rsid w:val="00542C9D"/>
    <w:rsid w:val="005436EB"/>
    <w:rsid w:val="005453B6"/>
    <w:rsid w:val="00553AA8"/>
    <w:rsid w:val="00577867"/>
    <w:rsid w:val="005831C8"/>
    <w:rsid w:val="0059117D"/>
    <w:rsid w:val="00595DBB"/>
    <w:rsid w:val="005B1DEA"/>
    <w:rsid w:val="005B60F9"/>
    <w:rsid w:val="005B60FF"/>
    <w:rsid w:val="005C6BE0"/>
    <w:rsid w:val="005C6D1A"/>
    <w:rsid w:val="005D3CC6"/>
    <w:rsid w:val="005E22B1"/>
    <w:rsid w:val="005E330A"/>
    <w:rsid w:val="005E3B70"/>
    <w:rsid w:val="005F260C"/>
    <w:rsid w:val="005F288D"/>
    <w:rsid w:val="006005E9"/>
    <w:rsid w:val="00611E0D"/>
    <w:rsid w:val="00614936"/>
    <w:rsid w:val="00617218"/>
    <w:rsid w:val="006174C1"/>
    <w:rsid w:val="00627937"/>
    <w:rsid w:val="00635229"/>
    <w:rsid w:val="00635C41"/>
    <w:rsid w:val="00636E7E"/>
    <w:rsid w:val="00656327"/>
    <w:rsid w:val="006565D0"/>
    <w:rsid w:val="00664B35"/>
    <w:rsid w:val="006670A2"/>
    <w:rsid w:val="00670513"/>
    <w:rsid w:val="0067119C"/>
    <w:rsid w:val="0067412D"/>
    <w:rsid w:val="00676D2D"/>
    <w:rsid w:val="0067709B"/>
    <w:rsid w:val="00681A02"/>
    <w:rsid w:val="00687611"/>
    <w:rsid w:val="006912EC"/>
    <w:rsid w:val="006946FA"/>
    <w:rsid w:val="006A3AFA"/>
    <w:rsid w:val="006B09FC"/>
    <w:rsid w:val="006B29A7"/>
    <w:rsid w:val="006B3A8A"/>
    <w:rsid w:val="006B4958"/>
    <w:rsid w:val="006B72C7"/>
    <w:rsid w:val="006C68CB"/>
    <w:rsid w:val="006D4DA7"/>
    <w:rsid w:val="006E139B"/>
    <w:rsid w:val="006F4493"/>
    <w:rsid w:val="006F63DC"/>
    <w:rsid w:val="006F6F7C"/>
    <w:rsid w:val="006F7430"/>
    <w:rsid w:val="00711D56"/>
    <w:rsid w:val="00712275"/>
    <w:rsid w:val="007130EC"/>
    <w:rsid w:val="00721834"/>
    <w:rsid w:val="00726064"/>
    <w:rsid w:val="00731CB1"/>
    <w:rsid w:val="00737552"/>
    <w:rsid w:val="007377F1"/>
    <w:rsid w:val="00740290"/>
    <w:rsid w:val="00743EE1"/>
    <w:rsid w:val="00746CAB"/>
    <w:rsid w:val="0075320B"/>
    <w:rsid w:val="00755A3D"/>
    <w:rsid w:val="00767D6A"/>
    <w:rsid w:val="0078527E"/>
    <w:rsid w:val="00791495"/>
    <w:rsid w:val="00791B59"/>
    <w:rsid w:val="00792977"/>
    <w:rsid w:val="007A35B1"/>
    <w:rsid w:val="007B1B59"/>
    <w:rsid w:val="007B2588"/>
    <w:rsid w:val="007C4F98"/>
    <w:rsid w:val="007C63D0"/>
    <w:rsid w:val="007C6487"/>
    <w:rsid w:val="007D1142"/>
    <w:rsid w:val="007D29B4"/>
    <w:rsid w:val="007E3F73"/>
    <w:rsid w:val="007E7785"/>
    <w:rsid w:val="007F1EE8"/>
    <w:rsid w:val="007F3785"/>
    <w:rsid w:val="007F48C8"/>
    <w:rsid w:val="00806E46"/>
    <w:rsid w:val="00812F08"/>
    <w:rsid w:val="008164C4"/>
    <w:rsid w:val="00830A46"/>
    <w:rsid w:val="0083757F"/>
    <w:rsid w:val="008404D1"/>
    <w:rsid w:val="00860F1F"/>
    <w:rsid w:val="0086350B"/>
    <w:rsid w:val="00865C0B"/>
    <w:rsid w:val="008821B5"/>
    <w:rsid w:val="0088571B"/>
    <w:rsid w:val="008A479B"/>
    <w:rsid w:val="008A6C07"/>
    <w:rsid w:val="008B5CC2"/>
    <w:rsid w:val="008C4801"/>
    <w:rsid w:val="008C76BD"/>
    <w:rsid w:val="008D7BD3"/>
    <w:rsid w:val="008E58B2"/>
    <w:rsid w:val="008F3D0E"/>
    <w:rsid w:val="008F7C2C"/>
    <w:rsid w:val="00906433"/>
    <w:rsid w:val="00910C86"/>
    <w:rsid w:val="009111AD"/>
    <w:rsid w:val="009201A4"/>
    <w:rsid w:val="0092233C"/>
    <w:rsid w:val="00930DB9"/>
    <w:rsid w:val="009317DD"/>
    <w:rsid w:val="00931A7B"/>
    <w:rsid w:val="00937377"/>
    <w:rsid w:val="009404F6"/>
    <w:rsid w:val="009417B7"/>
    <w:rsid w:val="009432A8"/>
    <w:rsid w:val="009547D2"/>
    <w:rsid w:val="00955402"/>
    <w:rsid w:val="009607B0"/>
    <w:rsid w:val="009731EB"/>
    <w:rsid w:val="00977D6F"/>
    <w:rsid w:val="00977F3B"/>
    <w:rsid w:val="00981148"/>
    <w:rsid w:val="0098284F"/>
    <w:rsid w:val="009837DE"/>
    <w:rsid w:val="00987C0F"/>
    <w:rsid w:val="009923EB"/>
    <w:rsid w:val="00997401"/>
    <w:rsid w:val="009B1343"/>
    <w:rsid w:val="009C12AD"/>
    <w:rsid w:val="009C2395"/>
    <w:rsid w:val="009C2CB5"/>
    <w:rsid w:val="009C3BBE"/>
    <w:rsid w:val="009C3E24"/>
    <w:rsid w:val="009C4682"/>
    <w:rsid w:val="009C4881"/>
    <w:rsid w:val="009C56F0"/>
    <w:rsid w:val="009C78DA"/>
    <w:rsid w:val="009D1074"/>
    <w:rsid w:val="009E2442"/>
    <w:rsid w:val="009E3506"/>
    <w:rsid w:val="009F101C"/>
    <w:rsid w:val="009F122C"/>
    <w:rsid w:val="009F137E"/>
    <w:rsid w:val="00A0630A"/>
    <w:rsid w:val="00A10F0D"/>
    <w:rsid w:val="00A15377"/>
    <w:rsid w:val="00A16F7B"/>
    <w:rsid w:val="00A26538"/>
    <w:rsid w:val="00A31285"/>
    <w:rsid w:val="00A40C44"/>
    <w:rsid w:val="00A44376"/>
    <w:rsid w:val="00A53757"/>
    <w:rsid w:val="00A54DE0"/>
    <w:rsid w:val="00A609AD"/>
    <w:rsid w:val="00A72B6C"/>
    <w:rsid w:val="00A76175"/>
    <w:rsid w:val="00A8506D"/>
    <w:rsid w:val="00A8782B"/>
    <w:rsid w:val="00A93F14"/>
    <w:rsid w:val="00A976CE"/>
    <w:rsid w:val="00AA427D"/>
    <w:rsid w:val="00AA4E8D"/>
    <w:rsid w:val="00AB1F20"/>
    <w:rsid w:val="00AB7AA8"/>
    <w:rsid w:val="00AC39A4"/>
    <w:rsid w:val="00AE010C"/>
    <w:rsid w:val="00AE130B"/>
    <w:rsid w:val="00AE2787"/>
    <w:rsid w:val="00AF5B31"/>
    <w:rsid w:val="00AF6FBD"/>
    <w:rsid w:val="00B07F5A"/>
    <w:rsid w:val="00B100F1"/>
    <w:rsid w:val="00B139EC"/>
    <w:rsid w:val="00B20786"/>
    <w:rsid w:val="00B25826"/>
    <w:rsid w:val="00B25872"/>
    <w:rsid w:val="00B3341C"/>
    <w:rsid w:val="00B35C0C"/>
    <w:rsid w:val="00B45D09"/>
    <w:rsid w:val="00B46CB2"/>
    <w:rsid w:val="00B5213C"/>
    <w:rsid w:val="00B7240A"/>
    <w:rsid w:val="00B74F46"/>
    <w:rsid w:val="00B74FE6"/>
    <w:rsid w:val="00B90520"/>
    <w:rsid w:val="00B92A67"/>
    <w:rsid w:val="00B935F2"/>
    <w:rsid w:val="00BA188F"/>
    <w:rsid w:val="00BB24CF"/>
    <w:rsid w:val="00BB57FC"/>
    <w:rsid w:val="00BC2B1A"/>
    <w:rsid w:val="00BC2E4A"/>
    <w:rsid w:val="00BC5146"/>
    <w:rsid w:val="00BD3343"/>
    <w:rsid w:val="00BE027C"/>
    <w:rsid w:val="00C01EBC"/>
    <w:rsid w:val="00C02A59"/>
    <w:rsid w:val="00C0678B"/>
    <w:rsid w:val="00C12EB3"/>
    <w:rsid w:val="00C14B91"/>
    <w:rsid w:val="00C201AF"/>
    <w:rsid w:val="00C26752"/>
    <w:rsid w:val="00C377AE"/>
    <w:rsid w:val="00C43610"/>
    <w:rsid w:val="00C5751E"/>
    <w:rsid w:val="00C624F1"/>
    <w:rsid w:val="00C810CB"/>
    <w:rsid w:val="00C829A0"/>
    <w:rsid w:val="00C85BC9"/>
    <w:rsid w:val="00CA0C3C"/>
    <w:rsid w:val="00CA3090"/>
    <w:rsid w:val="00CA392E"/>
    <w:rsid w:val="00CB0C7A"/>
    <w:rsid w:val="00CC0619"/>
    <w:rsid w:val="00CC2157"/>
    <w:rsid w:val="00CC325D"/>
    <w:rsid w:val="00CD030A"/>
    <w:rsid w:val="00CE030B"/>
    <w:rsid w:val="00CE3341"/>
    <w:rsid w:val="00CE6D9B"/>
    <w:rsid w:val="00CF3E43"/>
    <w:rsid w:val="00CF7983"/>
    <w:rsid w:val="00D064E4"/>
    <w:rsid w:val="00D07358"/>
    <w:rsid w:val="00D17E0E"/>
    <w:rsid w:val="00D206CD"/>
    <w:rsid w:val="00D22283"/>
    <w:rsid w:val="00D222FD"/>
    <w:rsid w:val="00D2599F"/>
    <w:rsid w:val="00D31D63"/>
    <w:rsid w:val="00D37E6F"/>
    <w:rsid w:val="00D46B8D"/>
    <w:rsid w:val="00D51D04"/>
    <w:rsid w:val="00D520A9"/>
    <w:rsid w:val="00D53660"/>
    <w:rsid w:val="00D54098"/>
    <w:rsid w:val="00D55CF8"/>
    <w:rsid w:val="00D568FC"/>
    <w:rsid w:val="00D71B89"/>
    <w:rsid w:val="00D75566"/>
    <w:rsid w:val="00D779C5"/>
    <w:rsid w:val="00D900F1"/>
    <w:rsid w:val="00D913CA"/>
    <w:rsid w:val="00D92583"/>
    <w:rsid w:val="00D95AC4"/>
    <w:rsid w:val="00DA42FD"/>
    <w:rsid w:val="00DA567F"/>
    <w:rsid w:val="00DB7E90"/>
    <w:rsid w:val="00DC53CE"/>
    <w:rsid w:val="00DC746D"/>
    <w:rsid w:val="00DD36CB"/>
    <w:rsid w:val="00DD5F83"/>
    <w:rsid w:val="00DD6B37"/>
    <w:rsid w:val="00DE6AEE"/>
    <w:rsid w:val="00E057E5"/>
    <w:rsid w:val="00E05B09"/>
    <w:rsid w:val="00E06FFB"/>
    <w:rsid w:val="00E12F3D"/>
    <w:rsid w:val="00E140DE"/>
    <w:rsid w:val="00E149B6"/>
    <w:rsid w:val="00E154F0"/>
    <w:rsid w:val="00E236B5"/>
    <w:rsid w:val="00E2395D"/>
    <w:rsid w:val="00E2552B"/>
    <w:rsid w:val="00E26875"/>
    <w:rsid w:val="00E3065C"/>
    <w:rsid w:val="00E31950"/>
    <w:rsid w:val="00E3485E"/>
    <w:rsid w:val="00E435CE"/>
    <w:rsid w:val="00E51D48"/>
    <w:rsid w:val="00E54D53"/>
    <w:rsid w:val="00E559F7"/>
    <w:rsid w:val="00E62F6E"/>
    <w:rsid w:val="00E67761"/>
    <w:rsid w:val="00E75AB2"/>
    <w:rsid w:val="00E812D8"/>
    <w:rsid w:val="00E93A2E"/>
    <w:rsid w:val="00E95DD7"/>
    <w:rsid w:val="00E9727C"/>
    <w:rsid w:val="00E97F1E"/>
    <w:rsid w:val="00EB428E"/>
    <w:rsid w:val="00EB5945"/>
    <w:rsid w:val="00EC2780"/>
    <w:rsid w:val="00EC31E7"/>
    <w:rsid w:val="00EC4CBE"/>
    <w:rsid w:val="00ED215D"/>
    <w:rsid w:val="00ED67F4"/>
    <w:rsid w:val="00ED7232"/>
    <w:rsid w:val="00EE596A"/>
    <w:rsid w:val="00EE72E8"/>
    <w:rsid w:val="00EF43A2"/>
    <w:rsid w:val="00EF4FD6"/>
    <w:rsid w:val="00EF73F7"/>
    <w:rsid w:val="00F00045"/>
    <w:rsid w:val="00F0364D"/>
    <w:rsid w:val="00F0374A"/>
    <w:rsid w:val="00F03AF5"/>
    <w:rsid w:val="00F10F5D"/>
    <w:rsid w:val="00F14249"/>
    <w:rsid w:val="00F2145A"/>
    <w:rsid w:val="00F30554"/>
    <w:rsid w:val="00F43467"/>
    <w:rsid w:val="00F45138"/>
    <w:rsid w:val="00F46102"/>
    <w:rsid w:val="00F505D8"/>
    <w:rsid w:val="00F5424B"/>
    <w:rsid w:val="00F7230F"/>
    <w:rsid w:val="00F77634"/>
    <w:rsid w:val="00F80E2F"/>
    <w:rsid w:val="00F91EE7"/>
    <w:rsid w:val="00F957C7"/>
    <w:rsid w:val="00FA7CB1"/>
    <w:rsid w:val="00FB396D"/>
    <w:rsid w:val="00FB69A4"/>
    <w:rsid w:val="00FB78F8"/>
    <w:rsid w:val="00FB7965"/>
    <w:rsid w:val="00FC12AD"/>
    <w:rsid w:val="00FC3EE2"/>
    <w:rsid w:val="00FD47C0"/>
    <w:rsid w:val="00FE449F"/>
    <w:rsid w:val="00FF1DA8"/>
    <w:rsid w:val="00FF5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2D64EC9"/>
  <w15:docId w15:val="{0E5C4D3F-41E6-4E81-A6CC-099A810B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A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F101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F7"/>
    <w:rPr>
      <w:rFonts w:ascii="Tahoma" w:hAnsi="Tahoma" w:cs="Tahoma"/>
      <w:sz w:val="16"/>
      <w:szCs w:val="16"/>
    </w:rPr>
  </w:style>
  <w:style w:type="paragraph" w:styleId="Header">
    <w:name w:val="header"/>
    <w:basedOn w:val="Normal"/>
    <w:link w:val="HeaderChar"/>
    <w:uiPriority w:val="99"/>
    <w:unhideWhenUsed/>
    <w:rsid w:val="00E55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9F7"/>
  </w:style>
  <w:style w:type="paragraph" w:styleId="Footer">
    <w:name w:val="footer"/>
    <w:basedOn w:val="Normal"/>
    <w:link w:val="FooterChar"/>
    <w:uiPriority w:val="99"/>
    <w:unhideWhenUsed/>
    <w:rsid w:val="00E55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9F7"/>
  </w:style>
  <w:style w:type="paragraph" w:styleId="ListParagraph">
    <w:name w:val="List Paragraph"/>
    <w:basedOn w:val="Normal"/>
    <w:uiPriority w:val="34"/>
    <w:qFormat/>
    <w:rsid w:val="00E559F7"/>
    <w:pPr>
      <w:ind w:left="720"/>
      <w:contextualSpacing/>
    </w:pPr>
  </w:style>
  <w:style w:type="character" w:customStyle="1" w:styleId="Heading3Char">
    <w:name w:val="Heading 3 Char"/>
    <w:basedOn w:val="DefaultParagraphFont"/>
    <w:link w:val="Heading3"/>
    <w:rsid w:val="009F101C"/>
    <w:rPr>
      <w:rFonts w:ascii="Arial" w:eastAsia="Times New Roman" w:hAnsi="Arial" w:cs="Arial"/>
      <w:b/>
      <w:bCs/>
      <w:sz w:val="26"/>
      <w:szCs w:val="26"/>
    </w:rPr>
  </w:style>
  <w:style w:type="paragraph" w:styleId="FootnoteText">
    <w:name w:val="footnote text"/>
    <w:basedOn w:val="Normal"/>
    <w:link w:val="FootnoteTextChar"/>
    <w:semiHidden/>
    <w:rsid w:val="009F10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101C"/>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9F101C"/>
    <w:rPr>
      <w:vertAlign w:val="superscript"/>
    </w:rPr>
  </w:style>
  <w:style w:type="paragraph" w:customStyle="1" w:styleId="Default">
    <w:name w:val="Default"/>
    <w:rsid w:val="009F101C"/>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1">
    <w:name w:val="Default1"/>
    <w:basedOn w:val="Default"/>
    <w:next w:val="Default"/>
    <w:rsid w:val="009F101C"/>
    <w:rPr>
      <w:rFonts w:cs="Times New Roman"/>
      <w:color w:val="auto"/>
    </w:rPr>
  </w:style>
  <w:style w:type="character" w:styleId="EndnoteReference">
    <w:name w:val="endnote reference"/>
    <w:basedOn w:val="DefaultParagraphFont"/>
    <w:rsid w:val="009F101C"/>
    <w:rPr>
      <w:color w:val="000000"/>
    </w:rPr>
  </w:style>
  <w:style w:type="paragraph" w:styleId="NormalWeb">
    <w:name w:val="Normal (Web)"/>
    <w:basedOn w:val="Normal"/>
    <w:uiPriority w:val="99"/>
    <w:unhideWhenUsed/>
    <w:rsid w:val="006005E9"/>
    <w:pPr>
      <w:spacing w:before="100" w:beforeAutospacing="1" w:after="100" w:afterAutospacing="1" w:line="240" w:lineRule="auto"/>
    </w:pPr>
    <w:rPr>
      <w:rFonts w:ascii="Times New Roman" w:hAnsi="Times New Roman" w:cs="Times New Roman"/>
      <w:sz w:val="24"/>
      <w:szCs w:val="24"/>
    </w:rPr>
  </w:style>
  <w:style w:type="paragraph" w:customStyle="1" w:styleId="ecxecxecxecxecxmsonormal">
    <w:name w:val="ecxecxecxecxecxmsonormal"/>
    <w:basedOn w:val="Normal"/>
    <w:uiPriority w:val="99"/>
    <w:semiHidden/>
    <w:rsid w:val="006005E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005E9"/>
    <w:rPr>
      <w:b/>
      <w:bCs/>
    </w:rPr>
  </w:style>
  <w:style w:type="character" w:styleId="Hyperlink">
    <w:name w:val="Hyperlink"/>
    <w:basedOn w:val="DefaultParagraphFont"/>
    <w:uiPriority w:val="99"/>
    <w:unhideWhenUsed/>
    <w:rsid w:val="00171005"/>
    <w:rPr>
      <w:color w:val="0000FF" w:themeColor="hyperlink"/>
      <w:u w:val="single"/>
    </w:rPr>
  </w:style>
  <w:style w:type="table" w:styleId="TableGrid">
    <w:name w:val="Table Grid"/>
    <w:basedOn w:val="TableNormal"/>
    <w:uiPriority w:val="59"/>
    <w:rsid w:val="00BC2B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085171"/>
    <w:pPr>
      <w:spacing w:after="0" w:line="240" w:lineRule="auto"/>
    </w:pPr>
    <w:rPr>
      <w:rFonts w:ascii="Calibri" w:eastAsiaTheme="minorHAnsi" w:hAnsi="Calibri" w:cs="Calibri"/>
      <w:sz w:val="21"/>
      <w:szCs w:val="21"/>
    </w:rPr>
  </w:style>
  <w:style w:type="character" w:customStyle="1" w:styleId="PlainTextChar">
    <w:name w:val="Plain Text Char"/>
    <w:basedOn w:val="DefaultParagraphFont"/>
    <w:link w:val="PlainText"/>
    <w:uiPriority w:val="99"/>
    <w:rsid w:val="00085171"/>
    <w:rPr>
      <w:rFonts w:ascii="Calibri" w:eastAsiaTheme="minorHAnsi" w:hAnsi="Calibri" w:cs="Calibri"/>
      <w:sz w:val="21"/>
      <w:szCs w:val="21"/>
    </w:rPr>
  </w:style>
  <w:style w:type="character" w:styleId="FollowedHyperlink">
    <w:name w:val="FollowedHyperlink"/>
    <w:basedOn w:val="DefaultParagraphFont"/>
    <w:uiPriority w:val="99"/>
    <w:semiHidden/>
    <w:unhideWhenUsed/>
    <w:rsid w:val="00B5213C"/>
    <w:rPr>
      <w:color w:val="800080" w:themeColor="followedHyperlink"/>
      <w:u w:val="single"/>
    </w:rPr>
  </w:style>
  <w:style w:type="character" w:customStyle="1" w:styleId="apple-style-span">
    <w:name w:val="apple-style-span"/>
    <w:basedOn w:val="DefaultParagraphFont"/>
    <w:rsid w:val="00D913CA"/>
  </w:style>
  <w:style w:type="character" w:customStyle="1" w:styleId="Heading1Char">
    <w:name w:val="Heading 1 Char"/>
    <w:basedOn w:val="DefaultParagraphFont"/>
    <w:link w:val="Heading1"/>
    <w:uiPriority w:val="9"/>
    <w:rsid w:val="00D95A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97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142">
      <w:bodyDiv w:val="1"/>
      <w:marLeft w:val="0"/>
      <w:marRight w:val="0"/>
      <w:marTop w:val="0"/>
      <w:marBottom w:val="0"/>
      <w:divBdr>
        <w:top w:val="none" w:sz="0" w:space="0" w:color="auto"/>
        <w:left w:val="none" w:sz="0" w:space="0" w:color="auto"/>
        <w:bottom w:val="none" w:sz="0" w:space="0" w:color="auto"/>
        <w:right w:val="none" w:sz="0" w:space="0" w:color="auto"/>
      </w:divBdr>
    </w:div>
    <w:div w:id="36786372">
      <w:bodyDiv w:val="1"/>
      <w:marLeft w:val="0"/>
      <w:marRight w:val="0"/>
      <w:marTop w:val="0"/>
      <w:marBottom w:val="0"/>
      <w:divBdr>
        <w:top w:val="none" w:sz="0" w:space="0" w:color="auto"/>
        <w:left w:val="none" w:sz="0" w:space="0" w:color="auto"/>
        <w:bottom w:val="none" w:sz="0" w:space="0" w:color="auto"/>
        <w:right w:val="none" w:sz="0" w:space="0" w:color="auto"/>
      </w:divBdr>
    </w:div>
    <w:div w:id="41297410">
      <w:bodyDiv w:val="1"/>
      <w:marLeft w:val="0"/>
      <w:marRight w:val="0"/>
      <w:marTop w:val="0"/>
      <w:marBottom w:val="0"/>
      <w:divBdr>
        <w:top w:val="none" w:sz="0" w:space="0" w:color="auto"/>
        <w:left w:val="none" w:sz="0" w:space="0" w:color="auto"/>
        <w:bottom w:val="none" w:sz="0" w:space="0" w:color="auto"/>
        <w:right w:val="none" w:sz="0" w:space="0" w:color="auto"/>
      </w:divBdr>
    </w:div>
    <w:div w:id="50154916">
      <w:bodyDiv w:val="1"/>
      <w:marLeft w:val="0"/>
      <w:marRight w:val="0"/>
      <w:marTop w:val="0"/>
      <w:marBottom w:val="0"/>
      <w:divBdr>
        <w:top w:val="none" w:sz="0" w:space="0" w:color="auto"/>
        <w:left w:val="none" w:sz="0" w:space="0" w:color="auto"/>
        <w:bottom w:val="none" w:sz="0" w:space="0" w:color="auto"/>
        <w:right w:val="none" w:sz="0" w:space="0" w:color="auto"/>
      </w:divBdr>
    </w:div>
    <w:div w:id="54815440">
      <w:bodyDiv w:val="1"/>
      <w:marLeft w:val="0"/>
      <w:marRight w:val="0"/>
      <w:marTop w:val="0"/>
      <w:marBottom w:val="0"/>
      <w:divBdr>
        <w:top w:val="none" w:sz="0" w:space="0" w:color="auto"/>
        <w:left w:val="none" w:sz="0" w:space="0" w:color="auto"/>
        <w:bottom w:val="none" w:sz="0" w:space="0" w:color="auto"/>
        <w:right w:val="none" w:sz="0" w:space="0" w:color="auto"/>
      </w:divBdr>
    </w:div>
    <w:div w:id="56364006">
      <w:bodyDiv w:val="1"/>
      <w:marLeft w:val="0"/>
      <w:marRight w:val="0"/>
      <w:marTop w:val="0"/>
      <w:marBottom w:val="0"/>
      <w:divBdr>
        <w:top w:val="none" w:sz="0" w:space="0" w:color="auto"/>
        <w:left w:val="none" w:sz="0" w:space="0" w:color="auto"/>
        <w:bottom w:val="none" w:sz="0" w:space="0" w:color="auto"/>
        <w:right w:val="none" w:sz="0" w:space="0" w:color="auto"/>
      </w:divBdr>
    </w:div>
    <w:div w:id="116025771">
      <w:bodyDiv w:val="1"/>
      <w:marLeft w:val="0"/>
      <w:marRight w:val="0"/>
      <w:marTop w:val="0"/>
      <w:marBottom w:val="0"/>
      <w:divBdr>
        <w:top w:val="none" w:sz="0" w:space="0" w:color="auto"/>
        <w:left w:val="none" w:sz="0" w:space="0" w:color="auto"/>
        <w:bottom w:val="none" w:sz="0" w:space="0" w:color="auto"/>
        <w:right w:val="none" w:sz="0" w:space="0" w:color="auto"/>
      </w:divBdr>
    </w:div>
    <w:div w:id="146627788">
      <w:bodyDiv w:val="1"/>
      <w:marLeft w:val="0"/>
      <w:marRight w:val="0"/>
      <w:marTop w:val="0"/>
      <w:marBottom w:val="0"/>
      <w:divBdr>
        <w:top w:val="none" w:sz="0" w:space="0" w:color="auto"/>
        <w:left w:val="none" w:sz="0" w:space="0" w:color="auto"/>
        <w:bottom w:val="none" w:sz="0" w:space="0" w:color="auto"/>
        <w:right w:val="none" w:sz="0" w:space="0" w:color="auto"/>
      </w:divBdr>
    </w:div>
    <w:div w:id="147133471">
      <w:bodyDiv w:val="1"/>
      <w:marLeft w:val="0"/>
      <w:marRight w:val="0"/>
      <w:marTop w:val="0"/>
      <w:marBottom w:val="0"/>
      <w:divBdr>
        <w:top w:val="none" w:sz="0" w:space="0" w:color="auto"/>
        <w:left w:val="none" w:sz="0" w:space="0" w:color="auto"/>
        <w:bottom w:val="none" w:sz="0" w:space="0" w:color="auto"/>
        <w:right w:val="none" w:sz="0" w:space="0" w:color="auto"/>
      </w:divBdr>
    </w:div>
    <w:div w:id="149173479">
      <w:bodyDiv w:val="1"/>
      <w:marLeft w:val="0"/>
      <w:marRight w:val="0"/>
      <w:marTop w:val="0"/>
      <w:marBottom w:val="0"/>
      <w:divBdr>
        <w:top w:val="none" w:sz="0" w:space="0" w:color="auto"/>
        <w:left w:val="none" w:sz="0" w:space="0" w:color="auto"/>
        <w:bottom w:val="none" w:sz="0" w:space="0" w:color="auto"/>
        <w:right w:val="none" w:sz="0" w:space="0" w:color="auto"/>
      </w:divBdr>
    </w:div>
    <w:div w:id="157500492">
      <w:bodyDiv w:val="1"/>
      <w:marLeft w:val="0"/>
      <w:marRight w:val="0"/>
      <w:marTop w:val="0"/>
      <w:marBottom w:val="0"/>
      <w:divBdr>
        <w:top w:val="none" w:sz="0" w:space="0" w:color="auto"/>
        <w:left w:val="none" w:sz="0" w:space="0" w:color="auto"/>
        <w:bottom w:val="none" w:sz="0" w:space="0" w:color="auto"/>
        <w:right w:val="none" w:sz="0" w:space="0" w:color="auto"/>
      </w:divBdr>
    </w:div>
    <w:div w:id="158544013">
      <w:bodyDiv w:val="1"/>
      <w:marLeft w:val="0"/>
      <w:marRight w:val="0"/>
      <w:marTop w:val="0"/>
      <w:marBottom w:val="0"/>
      <w:divBdr>
        <w:top w:val="none" w:sz="0" w:space="0" w:color="auto"/>
        <w:left w:val="none" w:sz="0" w:space="0" w:color="auto"/>
        <w:bottom w:val="none" w:sz="0" w:space="0" w:color="auto"/>
        <w:right w:val="none" w:sz="0" w:space="0" w:color="auto"/>
      </w:divBdr>
    </w:div>
    <w:div w:id="166943469">
      <w:bodyDiv w:val="1"/>
      <w:marLeft w:val="0"/>
      <w:marRight w:val="0"/>
      <w:marTop w:val="0"/>
      <w:marBottom w:val="0"/>
      <w:divBdr>
        <w:top w:val="none" w:sz="0" w:space="0" w:color="auto"/>
        <w:left w:val="none" w:sz="0" w:space="0" w:color="auto"/>
        <w:bottom w:val="none" w:sz="0" w:space="0" w:color="auto"/>
        <w:right w:val="none" w:sz="0" w:space="0" w:color="auto"/>
      </w:divBdr>
    </w:div>
    <w:div w:id="170147864">
      <w:bodyDiv w:val="1"/>
      <w:marLeft w:val="0"/>
      <w:marRight w:val="0"/>
      <w:marTop w:val="0"/>
      <w:marBottom w:val="0"/>
      <w:divBdr>
        <w:top w:val="none" w:sz="0" w:space="0" w:color="auto"/>
        <w:left w:val="none" w:sz="0" w:space="0" w:color="auto"/>
        <w:bottom w:val="none" w:sz="0" w:space="0" w:color="auto"/>
        <w:right w:val="none" w:sz="0" w:space="0" w:color="auto"/>
      </w:divBdr>
    </w:div>
    <w:div w:id="171920692">
      <w:bodyDiv w:val="1"/>
      <w:marLeft w:val="0"/>
      <w:marRight w:val="0"/>
      <w:marTop w:val="0"/>
      <w:marBottom w:val="0"/>
      <w:divBdr>
        <w:top w:val="none" w:sz="0" w:space="0" w:color="auto"/>
        <w:left w:val="none" w:sz="0" w:space="0" w:color="auto"/>
        <w:bottom w:val="none" w:sz="0" w:space="0" w:color="auto"/>
        <w:right w:val="none" w:sz="0" w:space="0" w:color="auto"/>
      </w:divBdr>
    </w:div>
    <w:div w:id="179398754">
      <w:bodyDiv w:val="1"/>
      <w:marLeft w:val="0"/>
      <w:marRight w:val="0"/>
      <w:marTop w:val="0"/>
      <w:marBottom w:val="0"/>
      <w:divBdr>
        <w:top w:val="none" w:sz="0" w:space="0" w:color="auto"/>
        <w:left w:val="none" w:sz="0" w:space="0" w:color="auto"/>
        <w:bottom w:val="none" w:sz="0" w:space="0" w:color="auto"/>
        <w:right w:val="none" w:sz="0" w:space="0" w:color="auto"/>
      </w:divBdr>
    </w:div>
    <w:div w:id="196815283">
      <w:bodyDiv w:val="1"/>
      <w:marLeft w:val="0"/>
      <w:marRight w:val="0"/>
      <w:marTop w:val="0"/>
      <w:marBottom w:val="0"/>
      <w:divBdr>
        <w:top w:val="none" w:sz="0" w:space="0" w:color="auto"/>
        <w:left w:val="none" w:sz="0" w:space="0" w:color="auto"/>
        <w:bottom w:val="none" w:sz="0" w:space="0" w:color="auto"/>
        <w:right w:val="none" w:sz="0" w:space="0" w:color="auto"/>
      </w:divBdr>
    </w:div>
    <w:div w:id="228535897">
      <w:bodyDiv w:val="1"/>
      <w:marLeft w:val="0"/>
      <w:marRight w:val="0"/>
      <w:marTop w:val="0"/>
      <w:marBottom w:val="0"/>
      <w:divBdr>
        <w:top w:val="none" w:sz="0" w:space="0" w:color="auto"/>
        <w:left w:val="none" w:sz="0" w:space="0" w:color="auto"/>
        <w:bottom w:val="none" w:sz="0" w:space="0" w:color="auto"/>
        <w:right w:val="none" w:sz="0" w:space="0" w:color="auto"/>
      </w:divBdr>
    </w:div>
    <w:div w:id="232468951">
      <w:bodyDiv w:val="1"/>
      <w:marLeft w:val="0"/>
      <w:marRight w:val="0"/>
      <w:marTop w:val="0"/>
      <w:marBottom w:val="0"/>
      <w:divBdr>
        <w:top w:val="none" w:sz="0" w:space="0" w:color="auto"/>
        <w:left w:val="none" w:sz="0" w:space="0" w:color="auto"/>
        <w:bottom w:val="none" w:sz="0" w:space="0" w:color="auto"/>
        <w:right w:val="none" w:sz="0" w:space="0" w:color="auto"/>
      </w:divBdr>
    </w:div>
    <w:div w:id="237593963">
      <w:bodyDiv w:val="1"/>
      <w:marLeft w:val="0"/>
      <w:marRight w:val="0"/>
      <w:marTop w:val="0"/>
      <w:marBottom w:val="0"/>
      <w:divBdr>
        <w:top w:val="none" w:sz="0" w:space="0" w:color="auto"/>
        <w:left w:val="none" w:sz="0" w:space="0" w:color="auto"/>
        <w:bottom w:val="none" w:sz="0" w:space="0" w:color="auto"/>
        <w:right w:val="none" w:sz="0" w:space="0" w:color="auto"/>
      </w:divBdr>
    </w:div>
    <w:div w:id="242491009">
      <w:bodyDiv w:val="1"/>
      <w:marLeft w:val="0"/>
      <w:marRight w:val="0"/>
      <w:marTop w:val="0"/>
      <w:marBottom w:val="0"/>
      <w:divBdr>
        <w:top w:val="none" w:sz="0" w:space="0" w:color="auto"/>
        <w:left w:val="none" w:sz="0" w:space="0" w:color="auto"/>
        <w:bottom w:val="none" w:sz="0" w:space="0" w:color="auto"/>
        <w:right w:val="none" w:sz="0" w:space="0" w:color="auto"/>
      </w:divBdr>
    </w:div>
    <w:div w:id="265966213">
      <w:bodyDiv w:val="1"/>
      <w:marLeft w:val="0"/>
      <w:marRight w:val="0"/>
      <w:marTop w:val="0"/>
      <w:marBottom w:val="0"/>
      <w:divBdr>
        <w:top w:val="none" w:sz="0" w:space="0" w:color="auto"/>
        <w:left w:val="none" w:sz="0" w:space="0" w:color="auto"/>
        <w:bottom w:val="none" w:sz="0" w:space="0" w:color="auto"/>
        <w:right w:val="none" w:sz="0" w:space="0" w:color="auto"/>
      </w:divBdr>
    </w:div>
    <w:div w:id="273295343">
      <w:bodyDiv w:val="1"/>
      <w:marLeft w:val="0"/>
      <w:marRight w:val="0"/>
      <w:marTop w:val="0"/>
      <w:marBottom w:val="0"/>
      <w:divBdr>
        <w:top w:val="none" w:sz="0" w:space="0" w:color="auto"/>
        <w:left w:val="none" w:sz="0" w:space="0" w:color="auto"/>
        <w:bottom w:val="none" w:sz="0" w:space="0" w:color="auto"/>
        <w:right w:val="none" w:sz="0" w:space="0" w:color="auto"/>
      </w:divBdr>
    </w:div>
    <w:div w:id="275991605">
      <w:bodyDiv w:val="1"/>
      <w:marLeft w:val="0"/>
      <w:marRight w:val="0"/>
      <w:marTop w:val="0"/>
      <w:marBottom w:val="0"/>
      <w:divBdr>
        <w:top w:val="none" w:sz="0" w:space="0" w:color="auto"/>
        <w:left w:val="none" w:sz="0" w:space="0" w:color="auto"/>
        <w:bottom w:val="none" w:sz="0" w:space="0" w:color="auto"/>
        <w:right w:val="none" w:sz="0" w:space="0" w:color="auto"/>
      </w:divBdr>
    </w:div>
    <w:div w:id="290866531">
      <w:bodyDiv w:val="1"/>
      <w:marLeft w:val="0"/>
      <w:marRight w:val="0"/>
      <w:marTop w:val="0"/>
      <w:marBottom w:val="0"/>
      <w:divBdr>
        <w:top w:val="none" w:sz="0" w:space="0" w:color="auto"/>
        <w:left w:val="none" w:sz="0" w:space="0" w:color="auto"/>
        <w:bottom w:val="none" w:sz="0" w:space="0" w:color="auto"/>
        <w:right w:val="none" w:sz="0" w:space="0" w:color="auto"/>
      </w:divBdr>
    </w:div>
    <w:div w:id="304512017">
      <w:bodyDiv w:val="1"/>
      <w:marLeft w:val="0"/>
      <w:marRight w:val="0"/>
      <w:marTop w:val="0"/>
      <w:marBottom w:val="0"/>
      <w:divBdr>
        <w:top w:val="none" w:sz="0" w:space="0" w:color="auto"/>
        <w:left w:val="none" w:sz="0" w:space="0" w:color="auto"/>
        <w:bottom w:val="none" w:sz="0" w:space="0" w:color="auto"/>
        <w:right w:val="none" w:sz="0" w:space="0" w:color="auto"/>
      </w:divBdr>
    </w:div>
    <w:div w:id="307979190">
      <w:bodyDiv w:val="1"/>
      <w:marLeft w:val="0"/>
      <w:marRight w:val="0"/>
      <w:marTop w:val="0"/>
      <w:marBottom w:val="0"/>
      <w:divBdr>
        <w:top w:val="none" w:sz="0" w:space="0" w:color="auto"/>
        <w:left w:val="none" w:sz="0" w:space="0" w:color="auto"/>
        <w:bottom w:val="none" w:sz="0" w:space="0" w:color="auto"/>
        <w:right w:val="none" w:sz="0" w:space="0" w:color="auto"/>
      </w:divBdr>
    </w:div>
    <w:div w:id="319650655">
      <w:bodyDiv w:val="1"/>
      <w:marLeft w:val="0"/>
      <w:marRight w:val="0"/>
      <w:marTop w:val="0"/>
      <w:marBottom w:val="0"/>
      <w:divBdr>
        <w:top w:val="none" w:sz="0" w:space="0" w:color="auto"/>
        <w:left w:val="none" w:sz="0" w:space="0" w:color="auto"/>
        <w:bottom w:val="none" w:sz="0" w:space="0" w:color="auto"/>
        <w:right w:val="none" w:sz="0" w:space="0" w:color="auto"/>
      </w:divBdr>
    </w:div>
    <w:div w:id="330179529">
      <w:bodyDiv w:val="1"/>
      <w:marLeft w:val="0"/>
      <w:marRight w:val="0"/>
      <w:marTop w:val="0"/>
      <w:marBottom w:val="0"/>
      <w:divBdr>
        <w:top w:val="none" w:sz="0" w:space="0" w:color="auto"/>
        <w:left w:val="none" w:sz="0" w:space="0" w:color="auto"/>
        <w:bottom w:val="none" w:sz="0" w:space="0" w:color="auto"/>
        <w:right w:val="none" w:sz="0" w:space="0" w:color="auto"/>
      </w:divBdr>
    </w:div>
    <w:div w:id="345444541">
      <w:bodyDiv w:val="1"/>
      <w:marLeft w:val="0"/>
      <w:marRight w:val="0"/>
      <w:marTop w:val="0"/>
      <w:marBottom w:val="0"/>
      <w:divBdr>
        <w:top w:val="none" w:sz="0" w:space="0" w:color="auto"/>
        <w:left w:val="none" w:sz="0" w:space="0" w:color="auto"/>
        <w:bottom w:val="none" w:sz="0" w:space="0" w:color="auto"/>
        <w:right w:val="none" w:sz="0" w:space="0" w:color="auto"/>
      </w:divBdr>
    </w:div>
    <w:div w:id="349837677">
      <w:bodyDiv w:val="1"/>
      <w:marLeft w:val="0"/>
      <w:marRight w:val="0"/>
      <w:marTop w:val="0"/>
      <w:marBottom w:val="0"/>
      <w:divBdr>
        <w:top w:val="none" w:sz="0" w:space="0" w:color="auto"/>
        <w:left w:val="none" w:sz="0" w:space="0" w:color="auto"/>
        <w:bottom w:val="none" w:sz="0" w:space="0" w:color="auto"/>
        <w:right w:val="none" w:sz="0" w:space="0" w:color="auto"/>
      </w:divBdr>
    </w:div>
    <w:div w:id="363791135">
      <w:bodyDiv w:val="1"/>
      <w:marLeft w:val="0"/>
      <w:marRight w:val="0"/>
      <w:marTop w:val="0"/>
      <w:marBottom w:val="0"/>
      <w:divBdr>
        <w:top w:val="none" w:sz="0" w:space="0" w:color="auto"/>
        <w:left w:val="none" w:sz="0" w:space="0" w:color="auto"/>
        <w:bottom w:val="none" w:sz="0" w:space="0" w:color="auto"/>
        <w:right w:val="none" w:sz="0" w:space="0" w:color="auto"/>
      </w:divBdr>
    </w:div>
    <w:div w:id="370347198">
      <w:bodyDiv w:val="1"/>
      <w:marLeft w:val="0"/>
      <w:marRight w:val="0"/>
      <w:marTop w:val="0"/>
      <w:marBottom w:val="0"/>
      <w:divBdr>
        <w:top w:val="none" w:sz="0" w:space="0" w:color="auto"/>
        <w:left w:val="none" w:sz="0" w:space="0" w:color="auto"/>
        <w:bottom w:val="none" w:sz="0" w:space="0" w:color="auto"/>
        <w:right w:val="none" w:sz="0" w:space="0" w:color="auto"/>
      </w:divBdr>
    </w:div>
    <w:div w:id="383456475">
      <w:bodyDiv w:val="1"/>
      <w:marLeft w:val="0"/>
      <w:marRight w:val="0"/>
      <w:marTop w:val="0"/>
      <w:marBottom w:val="0"/>
      <w:divBdr>
        <w:top w:val="none" w:sz="0" w:space="0" w:color="auto"/>
        <w:left w:val="none" w:sz="0" w:space="0" w:color="auto"/>
        <w:bottom w:val="none" w:sz="0" w:space="0" w:color="auto"/>
        <w:right w:val="none" w:sz="0" w:space="0" w:color="auto"/>
      </w:divBdr>
    </w:div>
    <w:div w:id="390924969">
      <w:bodyDiv w:val="1"/>
      <w:marLeft w:val="0"/>
      <w:marRight w:val="0"/>
      <w:marTop w:val="0"/>
      <w:marBottom w:val="0"/>
      <w:divBdr>
        <w:top w:val="none" w:sz="0" w:space="0" w:color="auto"/>
        <w:left w:val="none" w:sz="0" w:space="0" w:color="auto"/>
        <w:bottom w:val="none" w:sz="0" w:space="0" w:color="auto"/>
        <w:right w:val="none" w:sz="0" w:space="0" w:color="auto"/>
      </w:divBdr>
    </w:div>
    <w:div w:id="431702583">
      <w:bodyDiv w:val="1"/>
      <w:marLeft w:val="0"/>
      <w:marRight w:val="0"/>
      <w:marTop w:val="0"/>
      <w:marBottom w:val="0"/>
      <w:divBdr>
        <w:top w:val="none" w:sz="0" w:space="0" w:color="auto"/>
        <w:left w:val="none" w:sz="0" w:space="0" w:color="auto"/>
        <w:bottom w:val="none" w:sz="0" w:space="0" w:color="auto"/>
        <w:right w:val="none" w:sz="0" w:space="0" w:color="auto"/>
      </w:divBdr>
    </w:div>
    <w:div w:id="451099467">
      <w:bodyDiv w:val="1"/>
      <w:marLeft w:val="0"/>
      <w:marRight w:val="0"/>
      <w:marTop w:val="0"/>
      <w:marBottom w:val="0"/>
      <w:divBdr>
        <w:top w:val="none" w:sz="0" w:space="0" w:color="auto"/>
        <w:left w:val="none" w:sz="0" w:space="0" w:color="auto"/>
        <w:bottom w:val="none" w:sz="0" w:space="0" w:color="auto"/>
        <w:right w:val="none" w:sz="0" w:space="0" w:color="auto"/>
      </w:divBdr>
    </w:div>
    <w:div w:id="478039816">
      <w:bodyDiv w:val="1"/>
      <w:marLeft w:val="0"/>
      <w:marRight w:val="0"/>
      <w:marTop w:val="0"/>
      <w:marBottom w:val="0"/>
      <w:divBdr>
        <w:top w:val="none" w:sz="0" w:space="0" w:color="auto"/>
        <w:left w:val="none" w:sz="0" w:space="0" w:color="auto"/>
        <w:bottom w:val="none" w:sz="0" w:space="0" w:color="auto"/>
        <w:right w:val="none" w:sz="0" w:space="0" w:color="auto"/>
      </w:divBdr>
    </w:div>
    <w:div w:id="479422670">
      <w:bodyDiv w:val="1"/>
      <w:marLeft w:val="0"/>
      <w:marRight w:val="0"/>
      <w:marTop w:val="0"/>
      <w:marBottom w:val="0"/>
      <w:divBdr>
        <w:top w:val="none" w:sz="0" w:space="0" w:color="auto"/>
        <w:left w:val="none" w:sz="0" w:space="0" w:color="auto"/>
        <w:bottom w:val="none" w:sz="0" w:space="0" w:color="auto"/>
        <w:right w:val="none" w:sz="0" w:space="0" w:color="auto"/>
      </w:divBdr>
    </w:div>
    <w:div w:id="505361942">
      <w:bodyDiv w:val="1"/>
      <w:marLeft w:val="0"/>
      <w:marRight w:val="0"/>
      <w:marTop w:val="0"/>
      <w:marBottom w:val="0"/>
      <w:divBdr>
        <w:top w:val="none" w:sz="0" w:space="0" w:color="auto"/>
        <w:left w:val="none" w:sz="0" w:space="0" w:color="auto"/>
        <w:bottom w:val="none" w:sz="0" w:space="0" w:color="auto"/>
        <w:right w:val="none" w:sz="0" w:space="0" w:color="auto"/>
      </w:divBdr>
    </w:div>
    <w:div w:id="517502744">
      <w:bodyDiv w:val="1"/>
      <w:marLeft w:val="0"/>
      <w:marRight w:val="0"/>
      <w:marTop w:val="0"/>
      <w:marBottom w:val="0"/>
      <w:divBdr>
        <w:top w:val="none" w:sz="0" w:space="0" w:color="auto"/>
        <w:left w:val="none" w:sz="0" w:space="0" w:color="auto"/>
        <w:bottom w:val="none" w:sz="0" w:space="0" w:color="auto"/>
        <w:right w:val="none" w:sz="0" w:space="0" w:color="auto"/>
      </w:divBdr>
    </w:div>
    <w:div w:id="543760457">
      <w:bodyDiv w:val="1"/>
      <w:marLeft w:val="0"/>
      <w:marRight w:val="0"/>
      <w:marTop w:val="0"/>
      <w:marBottom w:val="0"/>
      <w:divBdr>
        <w:top w:val="none" w:sz="0" w:space="0" w:color="auto"/>
        <w:left w:val="none" w:sz="0" w:space="0" w:color="auto"/>
        <w:bottom w:val="none" w:sz="0" w:space="0" w:color="auto"/>
        <w:right w:val="none" w:sz="0" w:space="0" w:color="auto"/>
      </w:divBdr>
    </w:div>
    <w:div w:id="544871996">
      <w:bodyDiv w:val="1"/>
      <w:marLeft w:val="0"/>
      <w:marRight w:val="0"/>
      <w:marTop w:val="0"/>
      <w:marBottom w:val="0"/>
      <w:divBdr>
        <w:top w:val="none" w:sz="0" w:space="0" w:color="auto"/>
        <w:left w:val="none" w:sz="0" w:space="0" w:color="auto"/>
        <w:bottom w:val="none" w:sz="0" w:space="0" w:color="auto"/>
        <w:right w:val="none" w:sz="0" w:space="0" w:color="auto"/>
      </w:divBdr>
    </w:div>
    <w:div w:id="551311969">
      <w:bodyDiv w:val="1"/>
      <w:marLeft w:val="0"/>
      <w:marRight w:val="0"/>
      <w:marTop w:val="0"/>
      <w:marBottom w:val="0"/>
      <w:divBdr>
        <w:top w:val="none" w:sz="0" w:space="0" w:color="auto"/>
        <w:left w:val="none" w:sz="0" w:space="0" w:color="auto"/>
        <w:bottom w:val="none" w:sz="0" w:space="0" w:color="auto"/>
        <w:right w:val="none" w:sz="0" w:space="0" w:color="auto"/>
      </w:divBdr>
    </w:div>
    <w:div w:id="555750380">
      <w:bodyDiv w:val="1"/>
      <w:marLeft w:val="0"/>
      <w:marRight w:val="0"/>
      <w:marTop w:val="0"/>
      <w:marBottom w:val="0"/>
      <w:divBdr>
        <w:top w:val="none" w:sz="0" w:space="0" w:color="auto"/>
        <w:left w:val="none" w:sz="0" w:space="0" w:color="auto"/>
        <w:bottom w:val="none" w:sz="0" w:space="0" w:color="auto"/>
        <w:right w:val="none" w:sz="0" w:space="0" w:color="auto"/>
      </w:divBdr>
    </w:div>
    <w:div w:id="568416870">
      <w:bodyDiv w:val="1"/>
      <w:marLeft w:val="0"/>
      <w:marRight w:val="0"/>
      <w:marTop w:val="0"/>
      <w:marBottom w:val="0"/>
      <w:divBdr>
        <w:top w:val="none" w:sz="0" w:space="0" w:color="auto"/>
        <w:left w:val="none" w:sz="0" w:space="0" w:color="auto"/>
        <w:bottom w:val="none" w:sz="0" w:space="0" w:color="auto"/>
        <w:right w:val="none" w:sz="0" w:space="0" w:color="auto"/>
      </w:divBdr>
    </w:div>
    <w:div w:id="581572782">
      <w:bodyDiv w:val="1"/>
      <w:marLeft w:val="0"/>
      <w:marRight w:val="0"/>
      <w:marTop w:val="0"/>
      <w:marBottom w:val="0"/>
      <w:divBdr>
        <w:top w:val="none" w:sz="0" w:space="0" w:color="auto"/>
        <w:left w:val="none" w:sz="0" w:space="0" w:color="auto"/>
        <w:bottom w:val="none" w:sz="0" w:space="0" w:color="auto"/>
        <w:right w:val="none" w:sz="0" w:space="0" w:color="auto"/>
      </w:divBdr>
    </w:div>
    <w:div w:id="585501069">
      <w:bodyDiv w:val="1"/>
      <w:marLeft w:val="0"/>
      <w:marRight w:val="0"/>
      <w:marTop w:val="0"/>
      <w:marBottom w:val="0"/>
      <w:divBdr>
        <w:top w:val="none" w:sz="0" w:space="0" w:color="auto"/>
        <w:left w:val="none" w:sz="0" w:space="0" w:color="auto"/>
        <w:bottom w:val="none" w:sz="0" w:space="0" w:color="auto"/>
        <w:right w:val="none" w:sz="0" w:space="0" w:color="auto"/>
      </w:divBdr>
    </w:div>
    <w:div w:id="618682892">
      <w:bodyDiv w:val="1"/>
      <w:marLeft w:val="0"/>
      <w:marRight w:val="0"/>
      <w:marTop w:val="0"/>
      <w:marBottom w:val="0"/>
      <w:divBdr>
        <w:top w:val="none" w:sz="0" w:space="0" w:color="auto"/>
        <w:left w:val="none" w:sz="0" w:space="0" w:color="auto"/>
        <w:bottom w:val="none" w:sz="0" w:space="0" w:color="auto"/>
        <w:right w:val="none" w:sz="0" w:space="0" w:color="auto"/>
      </w:divBdr>
    </w:div>
    <w:div w:id="632440922">
      <w:bodyDiv w:val="1"/>
      <w:marLeft w:val="0"/>
      <w:marRight w:val="0"/>
      <w:marTop w:val="0"/>
      <w:marBottom w:val="0"/>
      <w:divBdr>
        <w:top w:val="none" w:sz="0" w:space="0" w:color="auto"/>
        <w:left w:val="none" w:sz="0" w:space="0" w:color="auto"/>
        <w:bottom w:val="none" w:sz="0" w:space="0" w:color="auto"/>
        <w:right w:val="none" w:sz="0" w:space="0" w:color="auto"/>
      </w:divBdr>
    </w:div>
    <w:div w:id="640883144">
      <w:bodyDiv w:val="1"/>
      <w:marLeft w:val="0"/>
      <w:marRight w:val="0"/>
      <w:marTop w:val="0"/>
      <w:marBottom w:val="0"/>
      <w:divBdr>
        <w:top w:val="none" w:sz="0" w:space="0" w:color="auto"/>
        <w:left w:val="none" w:sz="0" w:space="0" w:color="auto"/>
        <w:bottom w:val="none" w:sz="0" w:space="0" w:color="auto"/>
        <w:right w:val="none" w:sz="0" w:space="0" w:color="auto"/>
      </w:divBdr>
    </w:div>
    <w:div w:id="669450572">
      <w:bodyDiv w:val="1"/>
      <w:marLeft w:val="0"/>
      <w:marRight w:val="0"/>
      <w:marTop w:val="0"/>
      <w:marBottom w:val="0"/>
      <w:divBdr>
        <w:top w:val="none" w:sz="0" w:space="0" w:color="auto"/>
        <w:left w:val="none" w:sz="0" w:space="0" w:color="auto"/>
        <w:bottom w:val="none" w:sz="0" w:space="0" w:color="auto"/>
        <w:right w:val="none" w:sz="0" w:space="0" w:color="auto"/>
      </w:divBdr>
    </w:div>
    <w:div w:id="688408109">
      <w:bodyDiv w:val="1"/>
      <w:marLeft w:val="0"/>
      <w:marRight w:val="0"/>
      <w:marTop w:val="0"/>
      <w:marBottom w:val="0"/>
      <w:divBdr>
        <w:top w:val="none" w:sz="0" w:space="0" w:color="auto"/>
        <w:left w:val="none" w:sz="0" w:space="0" w:color="auto"/>
        <w:bottom w:val="none" w:sz="0" w:space="0" w:color="auto"/>
        <w:right w:val="none" w:sz="0" w:space="0" w:color="auto"/>
      </w:divBdr>
    </w:div>
    <w:div w:id="698509730">
      <w:bodyDiv w:val="1"/>
      <w:marLeft w:val="0"/>
      <w:marRight w:val="0"/>
      <w:marTop w:val="0"/>
      <w:marBottom w:val="0"/>
      <w:divBdr>
        <w:top w:val="none" w:sz="0" w:space="0" w:color="auto"/>
        <w:left w:val="none" w:sz="0" w:space="0" w:color="auto"/>
        <w:bottom w:val="none" w:sz="0" w:space="0" w:color="auto"/>
        <w:right w:val="none" w:sz="0" w:space="0" w:color="auto"/>
      </w:divBdr>
    </w:div>
    <w:div w:id="702638691">
      <w:bodyDiv w:val="1"/>
      <w:marLeft w:val="0"/>
      <w:marRight w:val="0"/>
      <w:marTop w:val="0"/>
      <w:marBottom w:val="0"/>
      <w:divBdr>
        <w:top w:val="none" w:sz="0" w:space="0" w:color="auto"/>
        <w:left w:val="none" w:sz="0" w:space="0" w:color="auto"/>
        <w:bottom w:val="none" w:sz="0" w:space="0" w:color="auto"/>
        <w:right w:val="none" w:sz="0" w:space="0" w:color="auto"/>
      </w:divBdr>
    </w:div>
    <w:div w:id="726759209">
      <w:bodyDiv w:val="1"/>
      <w:marLeft w:val="0"/>
      <w:marRight w:val="0"/>
      <w:marTop w:val="0"/>
      <w:marBottom w:val="0"/>
      <w:divBdr>
        <w:top w:val="none" w:sz="0" w:space="0" w:color="auto"/>
        <w:left w:val="none" w:sz="0" w:space="0" w:color="auto"/>
        <w:bottom w:val="none" w:sz="0" w:space="0" w:color="auto"/>
        <w:right w:val="none" w:sz="0" w:space="0" w:color="auto"/>
      </w:divBdr>
    </w:div>
    <w:div w:id="737435649">
      <w:bodyDiv w:val="1"/>
      <w:marLeft w:val="0"/>
      <w:marRight w:val="0"/>
      <w:marTop w:val="0"/>
      <w:marBottom w:val="0"/>
      <w:divBdr>
        <w:top w:val="none" w:sz="0" w:space="0" w:color="auto"/>
        <w:left w:val="none" w:sz="0" w:space="0" w:color="auto"/>
        <w:bottom w:val="none" w:sz="0" w:space="0" w:color="auto"/>
        <w:right w:val="none" w:sz="0" w:space="0" w:color="auto"/>
      </w:divBdr>
    </w:div>
    <w:div w:id="781455450">
      <w:bodyDiv w:val="1"/>
      <w:marLeft w:val="0"/>
      <w:marRight w:val="0"/>
      <w:marTop w:val="0"/>
      <w:marBottom w:val="0"/>
      <w:divBdr>
        <w:top w:val="none" w:sz="0" w:space="0" w:color="auto"/>
        <w:left w:val="none" w:sz="0" w:space="0" w:color="auto"/>
        <w:bottom w:val="none" w:sz="0" w:space="0" w:color="auto"/>
        <w:right w:val="none" w:sz="0" w:space="0" w:color="auto"/>
      </w:divBdr>
    </w:div>
    <w:div w:id="793253487">
      <w:bodyDiv w:val="1"/>
      <w:marLeft w:val="0"/>
      <w:marRight w:val="0"/>
      <w:marTop w:val="0"/>
      <w:marBottom w:val="0"/>
      <w:divBdr>
        <w:top w:val="none" w:sz="0" w:space="0" w:color="auto"/>
        <w:left w:val="none" w:sz="0" w:space="0" w:color="auto"/>
        <w:bottom w:val="none" w:sz="0" w:space="0" w:color="auto"/>
        <w:right w:val="none" w:sz="0" w:space="0" w:color="auto"/>
      </w:divBdr>
    </w:div>
    <w:div w:id="793518325">
      <w:bodyDiv w:val="1"/>
      <w:marLeft w:val="0"/>
      <w:marRight w:val="0"/>
      <w:marTop w:val="0"/>
      <w:marBottom w:val="0"/>
      <w:divBdr>
        <w:top w:val="none" w:sz="0" w:space="0" w:color="auto"/>
        <w:left w:val="none" w:sz="0" w:space="0" w:color="auto"/>
        <w:bottom w:val="none" w:sz="0" w:space="0" w:color="auto"/>
        <w:right w:val="none" w:sz="0" w:space="0" w:color="auto"/>
      </w:divBdr>
    </w:div>
    <w:div w:id="810706836">
      <w:bodyDiv w:val="1"/>
      <w:marLeft w:val="0"/>
      <w:marRight w:val="0"/>
      <w:marTop w:val="0"/>
      <w:marBottom w:val="0"/>
      <w:divBdr>
        <w:top w:val="none" w:sz="0" w:space="0" w:color="auto"/>
        <w:left w:val="none" w:sz="0" w:space="0" w:color="auto"/>
        <w:bottom w:val="none" w:sz="0" w:space="0" w:color="auto"/>
        <w:right w:val="none" w:sz="0" w:space="0" w:color="auto"/>
      </w:divBdr>
    </w:div>
    <w:div w:id="820736267">
      <w:bodyDiv w:val="1"/>
      <w:marLeft w:val="0"/>
      <w:marRight w:val="0"/>
      <w:marTop w:val="0"/>
      <w:marBottom w:val="0"/>
      <w:divBdr>
        <w:top w:val="none" w:sz="0" w:space="0" w:color="auto"/>
        <w:left w:val="none" w:sz="0" w:space="0" w:color="auto"/>
        <w:bottom w:val="none" w:sz="0" w:space="0" w:color="auto"/>
        <w:right w:val="none" w:sz="0" w:space="0" w:color="auto"/>
      </w:divBdr>
    </w:div>
    <w:div w:id="830676896">
      <w:bodyDiv w:val="1"/>
      <w:marLeft w:val="0"/>
      <w:marRight w:val="0"/>
      <w:marTop w:val="0"/>
      <w:marBottom w:val="0"/>
      <w:divBdr>
        <w:top w:val="none" w:sz="0" w:space="0" w:color="auto"/>
        <w:left w:val="none" w:sz="0" w:space="0" w:color="auto"/>
        <w:bottom w:val="none" w:sz="0" w:space="0" w:color="auto"/>
        <w:right w:val="none" w:sz="0" w:space="0" w:color="auto"/>
      </w:divBdr>
    </w:div>
    <w:div w:id="835807616">
      <w:bodyDiv w:val="1"/>
      <w:marLeft w:val="0"/>
      <w:marRight w:val="0"/>
      <w:marTop w:val="0"/>
      <w:marBottom w:val="0"/>
      <w:divBdr>
        <w:top w:val="none" w:sz="0" w:space="0" w:color="auto"/>
        <w:left w:val="none" w:sz="0" w:space="0" w:color="auto"/>
        <w:bottom w:val="none" w:sz="0" w:space="0" w:color="auto"/>
        <w:right w:val="none" w:sz="0" w:space="0" w:color="auto"/>
      </w:divBdr>
    </w:div>
    <w:div w:id="868835427">
      <w:bodyDiv w:val="1"/>
      <w:marLeft w:val="0"/>
      <w:marRight w:val="0"/>
      <w:marTop w:val="0"/>
      <w:marBottom w:val="0"/>
      <w:divBdr>
        <w:top w:val="none" w:sz="0" w:space="0" w:color="auto"/>
        <w:left w:val="none" w:sz="0" w:space="0" w:color="auto"/>
        <w:bottom w:val="none" w:sz="0" w:space="0" w:color="auto"/>
        <w:right w:val="none" w:sz="0" w:space="0" w:color="auto"/>
      </w:divBdr>
    </w:div>
    <w:div w:id="896012707">
      <w:bodyDiv w:val="1"/>
      <w:marLeft w:val="0"/>
      <w:marRight w:val="0"/>
      <w:marTop w:val="0"/>
      <w:marBottom w:val="0"/>
      <w:divBdr>
        <w:top w:val="none" w:sz="0" w:space="0" w:color="auto"/>
        <w:left w:val="none" w:sz="0" w:space="0" w:color="auto"/>
        <w:bottom w:val="none" w:sz="0" w:space="0" w:color="auto"/>
        <w:right w:val="none" w:sz="0" w:space="0" w:color="auto"/>
      </w:divBdr>
    </w:div>
    <w:div w:id="925462701">
      <w:bodyDiv w:val="1"/>
      <w:marLeft w:val="0"/>
      <w:marRight w:val="0"/>
      <w:marTop w:val="0"/>
      <w:marBottom w:val="0"/>
      <w:divBdr>
        <w:top w:val="none" w:sz="0" w:space="0" w:color="auto"/>
        <w:left w:val="none" w:sz="0" w:space="0" w:color="auto"/>
        <w:bottom w:val="none" w:sz="0" w:space="0" w:color="auto"/>
        <w:right w:val="none" w:sz="0" w:space="0" w:color="auto"/>
      </w:divBdr>
    </w:div>
    <w:div w:id="938373464">
      <w:bodyDiv w:val="1"/>
      <w:marLeft w:val="0"/>
      <w:marRight w:val="0"/>
      <w:marTop w:val="0"/>
      <w:marBottom w:val="0"/>
      <w:divBdr>
        <w:top w:val="none" w:sz="0" w:space="0" w:color="auto"/>
        <w:left w:val="none" w:sz="0" w:space="0" w:color="auto"/>
        <w:bottom w:val="none" w:sz="0" w:space="0" w:color="auto"/>
        <w:right w:val="none" w:sz="0" w:space="0" w:color="auto"/>
      </w:divBdr>
    </w:div>
    <w:div w:id="945966653">
      <w:bodyDiv w:val="1"/>
      <w:marLeft w:val="0"/>
      <w:marRight w:val="0"/>
      <w:marTop w:val="0"/>
      <w:marBottom w:val="0"/>
      <w:divBdr>
        <w:top w:val="none" w:sz="0" w:space="0" w:color="auto"/>
        <w:left w:val="none" w:sz="0" w:space="0" w:color="auto"/>
        <w:bottom w:val="none" w:sz="0" w:space="0" w:color="auto"/>
        <w:right w:val="none" w:sz="0" w:space="0" w:color="auto"/>
      </w:divBdr>
    </w:div>
    <w:div w:id="994726156">
      <w:bodyDiv w:val="1"/>
      <w:marLeft w:val="0"/>
      <w:marRight w:val="0"/>
      <w:marTop w:val="0"/>
      <w:marBottom w:val="0"/>
      <w:divBdr>
        <w:top w:val="none" w:sz="0" w:space="0" w:color="auto"/>
        <w:left w:val="none" w:sz="0" w:space="0" w:color="auto"/>
        <w:bottom w:val="none" w:sz="0" w:space="0" w:color="auto"/>
        <w:right w:val="none" w:sz="0" w:space="0" w:color="auto"/>
      </w:divBdr>
    </w:div>
    <w:div w:id="1001271351">
      <w:bodyDiv w:val="1"/>
      <w:marLeft w:val="0"/>
      <w:marRight w:val="0"/>
      <w:marTop w:val="0"/>
      <w:marBottom w:val="0"/>
      <w:divBdr>
        <w:top w:val="none" w:sz="0" w:space="0" w:color="auto"/>
        <w:left w:val="none" w:sz="0" w:space="0" w:color="auto"/>
        <w:bottom w:val="none" w:sz="0" w:space="0" w:color="auto"/>
        <w:right w:val="none" w:sz="0" w:space="0" w:color="auto"/>
      </w:divBdr>
    </w:div>
    <w:div w:id="1001472053">
      <w:bodyDiv w:val="1"/>
      <w:marLeft w:val="0"/>
      <w:marRight w:val="0"/>
      <w:marTop w:val="0"/>
      <w:marBottom w:val="0"/>
      <w:divBdr>
        <w:top w:val="none" w:sz="0" w:space="0" w:color="auto"/>
        <w:left w:val="none" w:sz="0" w:space="0" w:color="auto"/>
        <w:bottom w:val="none" w:sz="0" w:space="0" w:color="auto"/>
        <w:right w:val="none" w:sz="0" w:space="0" w:color="auto"/>
      </w:divBdr>
    </w:div>
    <w:div w:id="1025326068">
      <w:bodyDiv w:val="1"/>
      <w:marLeft w:val="0"/>
      <w:marRight w:val="0"/>
      <w:marTop w:val="0"/>
      <w:marBottom w:val="0"/>
      <w:divBdr>
        <w:top w:val="none" w:sz="0" w:space="0" w:color="auto"/>
        <w:left w:val="none" w:sz="0" w:space="0" w:color="auto"/>
        <w:bottom w:val="none" w:sz="0" w:space="0" w:color="auto"/>
        <w:right w:val="none" w:sz="0" w:space="0" w:color="auto"/>
      </w:divBdr>
    </w:div>
    <w:div w:id="1028987205">
      <w:bodyDiv w:val="1"/>
      <w:marLeft w:val="0"/>
      <w:marRight w:val="0"/>
      <w:marTop w:val="0"/>
      <w:marBottom w:val="0"/>
      <w:divBdr>
        <w:top w:val="none" w:sz="0" w:space="0" w:color="auto"/>
        <w:left w:val="none" w:sz="0" w:space="0" w:color="auto"/>
        <w:bottom w:val="none" w:sz="0" w:space="0" w:color="auto"/>
        <w:right w:val="none" w:sz="0" w:space="0" w:color="auto"/>
      </w:divBdr>
    </w:div>
    <w:div w:id="1042247434">
      <w:bodyDiv w:val="1"/>
      <w:marLeft w:val="0"/>
      <w:marRight w:val="0"/>
      <w:marTop w:val="0"/>
      <w:marBottom w:val="0"/>
      <w:divBdr>
        <w:top w:val="none" w:sz="0" w:space="0" w:color="auto"/>
        <w:left w:val="none" w:sz="0" w:space="0" w:color="auto"/>
        <w:bottom w:val="none" w:sz="0" w:space="0" w:color="auto"/>
        <w:right w:val="none" w:sz="0" w:space="0" w:color="auto"/>
      </w:divBdr>
    </w:div>
    <w:div w:id="1053237148">
      <w:bodyDiv w:val="1"/>
      <w:marLeft w:val="0"/>
      <w:marRight w:val="0"/>
      <w:marTop w:val="0"/>
      <w:marBottom w:val="0"/>
      <w:divBdr>
        <w:top w:val="none" w:sz="0" w:space="0" w:color="auto"/>
        <w:left w:val="none" w:sz="0" w:space="0" w:color="auto"/>
        <w:bottom w:val="none" w:sz="0" w:space="0" w:color="auto"/>
        <w:right w:val="none" w:sz="0" w:space="0" w:color="auto"/>
      </w:divBdr>
    </w:div>
    <w:div w:id="1094131019">
      <w:bodyDiv w:val="1"/>
      <w:marLeft w:val="0"/>
      <w:marRight w:val="0"/>
      <w:marTop w:val="0"/>
      <w:marBottom w:val="0"/>
      <w:divBdr>
        <w:top w:val="none" w:sz="0" w:space="0" w:color="auto"/>
        <w:left w:val="none" w:sz="0" w:space="0" w:color="auto"/>
        <w:bottom w:val="none" w:sz="0" w:space="0" w:color="auto"/>
        <w:right w:val="none" w:sz="0" w:space="0" w:color="auto"/>
      </w:divBdr>
    </w:div>
    <w:div w:id="1104885549">
      <w:bodyDiv w:val="1"/>
      <w:marLeft w:val="0"/>
      <w:marRight w:val="0"/>
      <w:marTop w:val="0"/>
      <w:marBottom w:val="0"/>
      <w:divBdr>
        <w:top w:val="none" w:sz="0" w:space="0" w:color="auto"/>
        <w:left w:val="none" w:sz="0" w:space="0" w:color="auto"/>
        <w:bottom w:val="none" w:sz="0" w:space="0" w:color="auto"/>
        <w:right w:val="none" w:sz="0" w:space="0" w:color="auto"/>
      </w:divBdr>
    </w:div>
    <w:div w:id="1105230068">
      <w:bodyDiv w:val="1"/>
      <w:marLeft w:val="0"/>
      <w:marRight w:val="0"/>
      <w:marTop w:val="0"/>
      <w:marBottom w:val="0"/>
      <w:divBdr>
        <w:top w:val="none" w:sz="0" w:space="0" w:color="auto"/>
        <w:left w:val="none" w:sz="0" w:space="0" w:color="auto"/>
        <w:bottom w:val="none" w:sz="0" w:space="0" w:color="auto"/>
        <w:right w:val="none" w:sz="0" w:space="0" w:color="auto"/>
      </w:divBdr>
    </w:div>
    <w:div w:id="1125079535">
      <w:bodyDiv w:val="1"/>
      <w:marLeft w:val="0"/>
      <w:marRight w:val="0"/>
      <w:marTop w:val="0"/>
      <w:marBottom w:val="0"/>
      <w:divBdr>
        <w:top w:val="none" w:sz="0" w:space="0" w:color="auto"/>
        <w:left w:val="none" w:sz="0" w:space="0" w:color="auto"/>
        <w:bottom w:val="none" w:sz="0" w:space="0" w:color="auto"/>
        <w:right w:val="none" w:sz="0" w:space="0" w:color="auto"/>
      </w:divBdr>
    </w:div>
    <w:div w:id="1127745276">
      <w:bodyDiv w:val="1"/>
      <w:marLeft w:val="0"/>
      <w:marRight w:val="0"/>
      <w:marTop w:val="0"/>
      <w:marBottom w:val="0"/>
      <w:divBdr>
        <w:top w:val="none" w:sz="0" w:space="0" w:color="auto"/>
        <w:left w:val="none" w:sz="0" w:space="0" w:color="auto"/>
        <w:bottom w:val="none" w:sz="0" w:space="0" w:color="auto"/>
        <w:right w:val="none" w:sz="0" w:space="0" w:color="auto"/>
      </w:divBdr>
    </w:div>
    <w:div w:id="1144934208">
      <w:bodyDiv w:val="1"/>
      <w:marLeft w:val="0"/>
      <w:marRight w:val="0"/>
      <w:marTop w:val="0"/>
      <w:marBottom w:val="0"/>
      <w:divBdr>
        <w:top w:val="none" w:sz="0" w:space="0" w:color="auto"/>
        <w:left w:val="none" w:sz="0" w:space="0" w:color="auto"/>
        <w:bottom w:val="none" w:sz="0" w:space="0" w:color="auto"/>
        <w:right w:val="none" w:sz="0" w:space="0" w:color="auto"/>
      </w:divBdr>
    </w:div>
    <w:div w:id="1167093628">
      <w:bodyDiv w:val="1"/>
      <w:marLeft w:val="0"/>
      <w:marRight w:val="0"/>
      <w:marTop w:val="0"/>
      <w:marBottom w:val="0"/>
      <w:divBdr>
        <w:top w:val="none" w:sz="0" w:space="0" w:color="auto"/>
        <w:left w:val="none" w:sz="0" w:space="0" w:color="auto"/>
        <w:bottom w:val="none" w:sz="0" w:space="0" w:color="auto"/>
        <w:right w:val="none" w:sz="0" w:space="0" w:color="auto"/>
      </w:divBdr>
    </w:div>
    <w:div w:id="1176310664">
      <w:bodyDiv w:val="1"/>
      <w:marLeft w:val="0"/>
      <w:marRight w:val="0"/>
      <w:marTop w:val="0"/>
      <w:marBottom w:val="0"/>
      <w:divBdr>
        <w:top w:val="none" w:sz="0" w:space="0" w:color="auto"/>
        <w:left w:val="none" w:sz="0" w:space="0" w:color="auto"/>
        <w:bottom w:val="none" w:sz="0" w:space="0" w:color="auto"/>
        <w:right w:val="none" w:sz="0" w:space="0" w:color="auto"/>
      </w:divBdr>
    </w:div>
    <w:div w:id="1183206664">
      <w:bodyDiv w:val="1"/>
      <w:marLeft w:val="0"/>
      <w:marRight w:val="0"/>
      <w:marTop w:val="0"/>
      <w:marBottom w:val="0"/>
      <w:divBdr>
        <w:top w:val="none" w:sz="0" w:space="0" w:color="auto"/>
        <w:left w:val="none" w:sz="0" w:space="0" w:color="auto"/>
        <w:bottom w:val="none" w:sz="0" w:space="0" w:color="auto"/>
        <w:right w:val="none" w:sz="0" w:space="0" w:color="auto"/>
      </w:divBdr>
    </w:div>
    <w:div w:id="1197886808">
      <w:bodyDiv w:val="1"/>
      <w:marLeft w:val="0"/>
      <w:marRight w:val="0"/>
      <w:marTop w:val="0"/>
      <w:marBottom w:val="0"/>
      <w:divBdr>
        <w:top w:val="none" w:sz="0" w:space="0" w:color="auto"/>
        <w:left w:val="none" w:sz="0" w:space="0" w:color="auto"/>
        <w:bottom w:val="none" w:sz="0" w:space="0" w:color="auto"/>
        <w:right w:val="none" w:sz="0" w:space="0" w:color="auto"/>
      </w:divBdr>
    </w:div>
    <w:div w:id="1224684675">
      <w:bodyDiv w:val="1"/>
      <w:marLeft w:val="0"/>
      <w:marRight w:val="0"/>
      <w:marTop w:val="0"/>
      <w:marBottom w:val="0"/>
      <w:divBdr>
        <w:top w:val="none" w:sz="0" w:space="0" w:color="auto"/>
        <w:left w:val="none" w:sz="0" w:space="0" w:color="auto"/>
        <w:bottom w:val="none" w:sz="0" w:space="0" w:color="auto"/>
        <w:right w:val="none" w:sz="0" w:space="0" w:color="auto"/>
      </w:divBdr>
    </w:div>
    <w:div w:id="1233270652">
      <w:bodyDiv w:val="1"/>
      <w:marLeft w:val="0"/>
      <w:marRight w:val="0"/>
      <w:marTop w:val="0"/>
      <w:marBottom w:val="0"/>
      <w:divBdr>
        <w:top w:val="none" w:sz="0" w:space="0" w:color="auto"/>
        <w:left w:val="none" w:sz="0" w:space="0" w:color="auto"/>
        <w:bottom w:val="none" w:sz="0" w:space="0" w:color="auto"/>
        <w:right w:val="none" w:sz="0" w:space="0" w:color="auto"/>
      </w:divBdr>
    </w:div>
    <w:div w:id="1234701211">
      <w:bodyDiv w:val="1"/>
      <w:marLeft w:val="0"/>
      <w:marRight w:val="0"/>
      <w:marTop w:val="0"/>
      <w:marBottom w:val="0"/>
      <w:divBdr>
        <w:top w:val="none" w:sz="0" w:space="0" w:color="auto"/>
        <w:left w:val="none" w:sz="0" w:space="0" w:color="auto"/>
        <w:bottom w:val="none" w:sz="0" w:space="0" w:color="auto"/>
        <w:right w:val="none" w:sz="0" w:space="0" w:color="auto"/>
      </w:divBdr>
    </w:div>
    <w:div w:id="1240560545">
      <w:bodyDiv w:val="1"/>
      <w:marLeft w:val="0"/>
      <w:marRight w:val="0"/>
      <w:marTop w:val="0"/>
      <w:marBottom w:val="0"/>
      <w:divBdr>
        <w:top w:val="none" w:sz="0" w:space="0" w:color="auto"/>
        <w:left w:val="none" w:sz="0" w:space="0" w:color="auto"/>
        <w:bottom w:val="none" w:sz="0" w:space="0" w:color="auto"/>
        <w:right w:val="none" w:sz="0" w:space="0" w:color="auto"/>
      </w:divBdr>
    </w:div>
    <w:div w:id="1240947995">
      <w:bodyDiv w:val="1"/>
      <w:marLeft w:val="0"/>
      <w:marRight w:val="0"/>
      <w:marTop w:val="0"/>
      <w:marBottom w:val="0"/>
      <w:divBdr>
        <w:top w:val="none" w:sz="0" w:space="0" w:color="auto"/>
        <w:left w:val="none" w:sz="0" w:space="0" w:color="auto"/>
        <w:bottom w:val="none" w:sz="0" w:space="0" w:color="auto"/>
        <w:right w:val="none" w:sz="0" w:space="0" w:color="auto"/>
      </w:divBdr>
    </w:div>
    <w:div w:id="1242641088">
      <w:bodyDiv w:val="1"/>
      <w:marLeft w:val="0"/>
      <w:marRight w:val="0"/>
      <w:marTop w:val="0"/>
      <w:marBottom w:val="0"/>
      <w:divBdr>
        <w:top w:val="none" w:sz="0" w:space="0" w:color="auto"/>
        <w:left w:val="none" w:sz="0" w:space="0" w:color="auto"/>
        <w:bottom w:val="none" w:sz="0" w:space="0" w:color="auto"/>
        <w:right w:val="none" w:sz="0" w:space="0" w:color="auto"/>
      </w:divBdr>
    </w:div>
    <w:div w:id="1264458634">
      <w:bodyDiv w:val="1"/>
      <w:marLeft w:val="0"/>
      <w:marRight w:val="0"/>
      <w:marTop w:val="0"/>
      <w:marBottom w:val="0"/>
      <w:divBdr>
        <w:top w:val="none" w:sz="0" w:space="0" w:color="auto"/>
        <w:left w:val="none" w:sz="0" w:space="0" w:color="auto"/>
        <w:bottom w:val="none" w:sz="0" w:space="0" w:color="auto"/>
        <w:right w:val="none" w:sz="0" w:space="0" w:color="auto"/>
      </w:divBdr>
    </w:div>
    <w:div w:id="1284649402">
      <w:bodyDiv w:val="1"/>
      <w:marLeft w:val="0"/>
      <w:marRight w:val="0"/>
      <w:marTop w:val="0"/>
      <w:marBottom w:val="0"/>
      <w:divBdr>
        <w:top w:val="none" w:sz="0" w:space="0" w:color="auto"/>
        <w:left w:val="none" w:sz="0" w:space="0" w:color="auto"/>
        <w:bottom w:val="none" w:sz="0" w:space="0" w:color="auto"/>
        <w:right w:val="none" w:sz="0" w:space="0" w:color="auto"/>
      </w:divBdr>
    </w:div>
    <w:div w:id="1291398415">
      <w:bodyDiv w:val="1"/>
      <w:marLeft w:val="0"/>
      <w:marRight w:val="0"/>
      <w:marTop w:val="0"/>
      <w:marBottom w:val="0"/>
      <w:divBdr>
        <w:top w:val="none" w:sz="0" w:space="0" w:color="auto"/>
        <w:left w:val="none" w:sz="0" w:space="0" w:color="auto"/>
        <w:bottom w:val="none" w:sz="0" w:space="0" w:color="auto"/>
        <w:right w:val="none" w:sz="0" w:space="0" w:color="auto"/>
      </w:divBdr>
    </w:div>
    <w:div w:id="1293441984">
      <w:bodyDiv w:val="1"/>
      <w:marLeft w:val="0"/>
      <w:marRight w:val="0"/>
      <w:marTop w:val="0"/>
      <w:marBottom w:val="0"/>
      <w:divBdr>
        <w:top w:val="none" w:sz="0" w:space="0" w:color="auto"/>
        <w:left w:val="none" w:sz="0" w:space="0" w:color="auto"/>
        <w:bottom w:val="none" w:sz="0" w:space="0" w:color="auto"/>
        <w:right w:val="none" w:sz="0" w:space="0" w:color="auto"/>
      </w:divBdr>
    </w:div>
    <w:div w:id="1309627229">
      <w:bodyDiv w:val="1"/>
      <w:marLeft w:val="0"/>
      <w:marRight w:val="0"/>
      <w:marTop w:val="0"/>
      <w:marBottom w:val="0"/>
      <w:divBdr>
        <w:top w:val="none" w:sz="0" w:space="0" w:color="auto"/>
        <w:left w:val="none" w:sz="0" w:space="0" w:color="auto"/>
        <w:bottom w:val="none" w:sz="0" w:space="0" w:color="auto"/>
        <w:right w:val="none" w:sz="0" w:space="0" w:color="auto"/>
      </w:divBdr>
    </w:div>
    <w:div w:id="1324894897">
      <w:bodyDiv w:val="1"/>
      <w:marLeft w:val="0"/>
      <w:marRight w:val="0"/>
      <w:marTop w:val="0"/>
      <w:marBottom w:val="0"/>
      <w:divBdr>
        <w:top w:val="none" w:sz="0" w:space="0" w:color="auto"/>
        <w:left w:val="none" w:sz="0" w:space="0" w:color="auto"/>
        <w:bottom w:val="none" w:sz="0" w:space="0" w:color="auto"/>
        <w:right w:val="none" w:sz="0" w:space="0" w:color="auto"/>
      </w:divBdr>
    </w:div>
    <w:div w:id="1335379030">
      <w:bodyDiv w:val="1"/>
      <w:marLeft w:val="0"/>
      <w:marRight w:val="0"/>
      <w:marTop w:val="0"/>
      <w:marBottom w:val="0"/>
      <w:divBdr>
        <w:top w:val="none" w:sz="0" w:space="0" w:color="auto"/>
        <w:left w:val="none" w:sz="0" w:space="0" w:color="auto"/>
        <w:bottom w:val="none" w:sz="0" w:space="0" w:color="auto"/>
        <w:right w:val="none" w:sz="0" w:space="0" w:color="auto"/>
      </w:divBdr>
    </w:div>
    <w:div w:id="1339888279">
      <w:bodyDiv w:val="1"/>
      <w:marLeft w:val="0"/>
      <w:marRight w:val="0"/>
      <w:marTop w:val="0"/>
      <w:marBottom w:val="0"/>
      <w:divBdr>
        <w:top w:val="none" w:sz="0" w:space="0" w:color="auto"/>
        <w:left w:val="none" w:sz="0" w:space="0" w:color="auto"/>
        <w:bottom w:val="none" w:sz="0" w:space="0" w:color="auto"/>
        <w:right w:val="none" w:sz="0" w:space="0" w:color="auto"/>
      </w:divBdr>
    </w:div>
    <w:div w:id="1362171284">
      <w:bodyDiv w:val="1"/>
      <w:marLeft w:val="0"/>
      <w:marRight w:val="0"/>
      <w:marTop w:val="0"/>
      <w:marBottom w:val="0"/>
      <w:divBdr>
        <w:top w:val="none" w:sz="0" w:space="0" w:color="auto"/>
        <w:left w:val="none" w:sz="0" w:space="0" w:color="auto"/>
        <w:bottom w:val="none" w:sz="0" w:space="0" w:color="auto"/>
        <w:right w:val="none" w:sz="0" w:space="0" w:color="auto"/>
      </w:divBdr>
    </w:div>
    <w:div w:id="1365595384">
      <w:bodyDiv w:val="1"/>
      <w:marLeft w:val="0"/>
      <w:marRight w:val="0"/>
      <w:marTop w:val="0"/>
      <w:marBottom w:val="0"/>
      <w:divBdr>
        <w:top w:val="none" w:sz="0" w:space="0" w:color="auto"/>
        <w:left w:val="none" w:sz="0" w:space="0" w:color="auto"/>
        <w:bottom w:val="none" w:sz="0" w:space="0" w:color="auto"/>
        <w:right w:val="none" w:sz="0" w:space="0" w:color="auto"/>
      </w:divBdr>
    </w:div>
    <w:div w:id="1374160488">
      <w:bodyDiv w:val="1"/>
      <w:marLeft w:val="0"/>
      <w:marRight w:val="0"/>
      <w:marTop w:val="0"/>
      <w:marBottom w:val="0"/>
      <w:divBdr>
        <w:top w:val="none" w:sz="0" w:space="0" w:color="auto"/>
        <w:left w:val="none" w:sz="0" w:space="0" w:color="auto"/>
        <w:bottom w:val="none" w:sz="0" w:space="0" w:color="auto"/>
        <w:right w:val="none" w:sz="0" w:space="0" w:color="auto"/>
      </w:divBdr>
    </w:div>
    <w:div w:id="1409691149">
      <w:bodyDiv w:val="1"/>
      <w:marLeft w:val="0"/>
      <w:marRight w:val="0"/>
      <w:marTop w:val="0"/>
      <w:marBottom w:val="0"/>
      <w:divBdr>
        <w:top w:val="none" w:sz="0" w:space="0" w:color="auto"/>
        <w:left w:val="none" w:sz="0" w:space="0" w:color="auto"/>
        <w:bottom w:val="none" w:sz="0" w:space="0" w:color="auto"/>
        <w:right w:val="none" w:sz="0" w:space="0" w:color="auto"/>
      </w:divBdr>
    </w:div>
    <w:div w:id="1445269079">
      <w:bodyDiv w:val="1"/>
      <w:marLeft w:val="0"/>
      <w:marRight w:val="0"/>
      <w:marTop w:val="0"/>
      <w:marBottom w:val="0"/>
      <w:divBdr>
        <w:top w:val="none" w:sz="0" w:space="0" w:color="auto"/>
        <w:left w:val="none" w:sz="0" w:space="0" w:color="auto"/>
        <w:bottom w:val="none" w:sz="0" w:space="0" w:color="auto"/>
        <w:right w:val="none" w:sz="0" w:space="0" w:color="auto"/>
      </w:divBdr>
    </w:div>
    <w:div w:id="1452821448">
      <w:bodyDiv w:val="1"/>
      <w:marLeft w:val="0"/>
      <w:marRight w:val="0"/>
      <w:marTop w:val="0"/>
      <w:marBottom w:val="0"/>
      <w:divBdr>
        <w:top w:val="none" w:sz="0" w:space="0" w:color="auto"/>
        <w:left w:val="none" w:sz="0" w:space="0" w:color="auto"/>
        <w:bottom w:val="none" w:sz="0" w:space="0" w:color="auto"/>
        <w:right w:val="none" w:sz="0" w:space="0" w:color="auto"/>
      </w:divBdr>
    </w:div>
    <w:div w:id="1468283594">
      <w:bodyDiv w:val="1"/>
      <w:marLeft w:val="0"/>
      <w:marRight w:val="0"/>
      <w:marTop w:val="0"/>
      <w:marBottom w:val="0"/>
      <w:divBdr>
        <w:top w:val="none" w:sz="0" w:space="0" w:color="auto"/>
        <w:left w:val="none" w:sz="0" w:space="0" w:color="auto"/>
        <w:bottom w:val="none" w:sz="0" w:space="0" w:color="auto"/>
        <w:right w:val="none" w:sz="0" w:space="0" w:color="auto"/>
      </w:divBdr>
    </w:div>
    <w:div w:id="1511411235">
      <w:bodyDiv w:val="1"/>
      <w:marLeft w:val="0"/>
      <w:marRight w:val="0"/>
      <w:marTop w:val="0"/>
      <w:marBottom w:val="0"/>
      <w:divBdr>
        <w:top w:val="none" w:sz="0" w:space="0" w:color="auto"/>
        <w:left w:val="none" w:sz="0" w:space="0" w:color="auto"/>
        <w:bottom w:val="none" w:sz="0" w:space="0" w:color="auto"/>
        <w:right w:val="none" w:sz="0" w:space="0" w:color="auto"/>
      </w:divBdr>
    </w:div>
    <w:div w:id="1529827977">
      <w:bodyDiv w:val="1"/>
      <w:marLeft w:val="0"/>
      <w:marRight w:val="0"/>
      <w:marTop w:val="0"/>
      <w:marBottom w:val="0"/>
      <w:divBdr>
        <w:top w:val="none" w:sz="0" w:space="0" w:color="auto"/>
        <w:left w:val="none" w:sz="0" w:space="0" w:color="auto"/>
        <w:bottom w:val="none" w:sz="0" w:space="0" w:color="auto"/>
        <w:right w:val="none" w:sz="0" w:space="0" w:color="auto"/>
      </w:divBdr>
    </w:div>
    <w:div w:id="1538084635">
      <w:bodyDiv w:val="1"/>
      <w:marLeft w:val="0"/>
      <w:marRight w:val="0"/>
      <w:marTop w:val="0"/>
      <w:marBottom w:val="0"/>
      <w:divBdr>
        <w:top w:val="none" w:sz="0" w:space="0" w:color="auto"/>
        <w:left w:val="none" w:sz="0" w:space="0" w:color="auto"/>
        <w:bottom w:val="none" w:sz="0" w:space="0" w:color="auto"/>
        <w:right w:val="none" w:sz="0" w:space="0" w:color="auto"/>
      </w:divBdr>
    </w:div>
    <w:div w:id="1543052378">
      <w:bodyDiv w:val="1"/>
      <w:marLeft w:val="0"/>
      <w:marRight w:val="0"/>
      <w:marTop w:val="0"/>
      <w:marBottom w:val="0"/>
      <w:divBdr>
        <w:top w:val="none" w:sz="0" w:space="0" w:color="auto"/>
        <w:left w:val="none" w:sz="0" w:space="0" w:color="auto"/>
        <w:bottom w:val="none" w:sz="0" w:space="0" w:color="auto"/>
        <w:right w:val="none" w:sz="0" w:space="0" w:color="auto"/>
      </w:divBdr>
    </w:div>
    <w:div w:id="1556887740">
      <w:bodyDiv w:val="1"/>
      <w:marLeft w:val="0"/>
      <w:marRight w:val="0"/>
      <w:marTop w:val="0"/>
      <w:marBottom w:val="0"/>
      <w:divBdr>
        <w:top w:val="none" w:sz="0" w:space="0" w:color="auto"/>
        <w:left w:val="none" w:sz="0" w:space="0" w:color="auto"/>
        <w:bottom w:val="none" w:sz="0" w:space="0" w:color="auto"/>
        <w:right w:val="none" w:sz="0" w:space="0" w:color="auto"/>
      </w:divBdr>
    </w:div>
    <w:div w:id="1560626982">
      <w:bodyDiv w:val="1"/>
      <w:marLeft w:val="0"/>
      <w:marRight w:val="0"/>
      <w:marTop w:val="0"/>
      <w:marBottom w:val="0"/>
      <w:divBdr>
        <w:top w:val="none" w:sz="0" w:space="0" w:color="auto"/>
        <w:left w:val="none" w:sz="0" w:space="0" w:color="auto"/>
        <w:bottom w:val="none" w:sz="0" w:space="0" w:color="auto"/>
        <w:right w:val="none" w:sz="0" w:space="0" w:color="auto"/>
      </w:divBdr>
    </w:div>
    <w:div w:id="1601335607">
      <w:bodyDiv w:val="1"/>
      <w:marLeft w:val="0"/>
      <w:marRight w:val="0"/>
      <w:marTop w:val="0"/>
      <w:marBottom w:val="0"/>
      <w:divBdr>
        <w:top w:val="none" w:sz="0" w:space="0" w:color="auto"/>
        <w:left w:val="none" w:sz="0" w:space="0" w:color="auto"/>
        <w:bottom w:val="none" w:sz="0" w:space="0" w:color="auto"/>
        <w:right w:val="none" w:sz="0" w:space="0" w:color="auto"/>
      </w:divBdr>
    </w:div>
    <w:div w:id="1611157428">
      <w:bodyDiv w:val="1"/>
      <w:marLeft w:val="0"/>
      <w:marRight w:val="0"/>
      <w:marTop w:val="0"/>
      <w:marBottom w:val="0"/>
      <w:divBdr>
        <w:top w:val="none" w:sz="0" w:space="0" w:color="auto"/>
        <w:left w:val="none" w:sz="0" w:space="0" w:color="auto"/>
        <w:bottom w:val="none" w:sz="0" w:space="0" w:color="auto"/>
        <w:right w:val="none" w:sz="0" w:space="0" w:color="auto"/>
      </w:divBdr>
    </w:div>
    <w:div w:id="1616448844">
      <w:bodyDiv w:val="1"/>
      <w:marLeft w:val="0"/>
      <w:marRight w:val="0"/>
      <w:marTop w:val="0"/>
      <w:marBottom w:val="0"/>
      <w:divBdr>
        <w:top w:val="none" w:sz="0" w:space="0" w:color="auto"/>
        <w:left w:val="none" w:sz="0" w:space="0" w:color="auto"/>
        <w:bottom w:val="none" w:sz="0" w:space="0" w:color="auto"/>
        <w:right w:val="none" w:sz="0" w:space="0" w:color="auto"/>
      </w:divBdr>
    </w:div>
    <w:div w:id="1619483774">
      <w:bodyDiv w:val="1"/>
      <w:marLeft w:val="0"/>
      <w:marRight w:val="0"/>
      <w:marTop w:val="0"/>
      <w:marBottom w:val="0"/>
      <w:divBdr>
        <w:top w:val="none" w:sz="0" w:space="0" w:color="auto"/>
        <w:left w:val="none" w:sz="0" w:space="0" w:color="auto"/>
        <w:bottom w:val="none" w:sz="0" w:space="0" w:color="auto"/>
        <w:right w:val="none" w:sz="0" w:space="0" w:color="auto"/>
      </w:divBdr>
    </w:div>
    <w:div w:id="1663312661">
      <w:bodyDiv w:val="1"/>
      <w:marLeft w:val="0"/>
      <w:marRight w:val="0"/>
      <w:marTop w:val="0"/>
      <w:marBottom w:val="0"/>
      <w:divBdr>
        <w:top w:val="none" w:sz="0" w:space="0" w:color="auto"/>
        <w:left w:val="none" w:sz="0" w:space="0" w:color="auto"/>
        <w:bottom w:val="none" w:sz="0" w:space="0" w:color="auto"/>
        <w:right w:val="none" w:sz="0" w:space="0" w:color="auto"/>
      </w:divBdr>
    </w:div>
    <w:div w:id="1681005731">
      <w:bodyDiv w:val="1"/>
      <w:marLeft w:val="0"/>
      <w:marRight w:val="0"/>
      <w:marTop w:val="0"/>
      <w:marBottom w:val="0"/>
      <w:divBdr>
        <w:top w:val="none" w:sz="0" w:space="0" w:color="auto"/>
        <w:left w:val="none" w:sz="0" w:space="0" w:color="auto"/>
        <w:bottom w:val="none" w:sz="0" w:space="0" w:color="auto"/>
        <w:right w:val="none" w:sz="0" w:space="0" w:color="auto"/>
      </w:divBdr>
    </w:div>
    <w:div w:id="1687245003">
      <w:bodyDiv w:val="1"/>
      <w:marLeft w:val="0"/>
      <w:marRight w:val="0"/>
      <w:marTop w:val="0"/>
      <w:marBottom w:val="0"/>
      <w:divBdr>
        <w:top w:val="none" w:sz="0" w:space="0" w:color="auto"/>
        <w:left w:val="none" w:sz="0" w:space="0" w:color="auto"/>
        <w:bottom w:val="none" w:sz="0" w:space="0" w:color="auto"/>
        <w:right w:val="none" w:sz="0" w:space="0" w:color="auto"/>
      </w:divBdr>
    </w:div>
    <w:div w:id="1698853558">
      <w:bodyDiv w:val="1"/>
      <w:marLeft w:val="0"/>
      <w:marRight w:val="0"/>
      <w:marTop w:val="0"/>
      <w:marBottom w:val="0"/>
      <w:divBdr>
        <w:top w:val="none" w:sz="0" w:space="0" w:color="auto"/>
        <w:left w:val="none" w:sz="0" w:space="0" w:color="auto"/>
        <w:bottom w:val="none" w:sz="0" w:space="0" w:color="auto"/>
        <w:right w:val="none" w:sz="0" w:space="0" w:color="auto"/>
      </w:divBdr>
    </w:div>
    <w:div w:id="1721514845">
      <w:bodyDiv w:val="1"/>
      <w:marLeft w:val="0"/>
      <w:marRight w:val="0"/>
      <w:marTop w:val="0"/>
      <w:marBottom w:val="0"/>
      <w:divBdr>
        <w:top w:val="none" w:sz="0" w:space="0" w:color="auto"/>
        <w:left w:val="none" w:sz="0" w:space="0" w:color="auto"/>
        <w:bottom w:val="none" w:sz="0" w:space="0" w:color="auto"/>
        <w:right w:val="none" w:sz="0" w:space="0" w:color="auto"/>
      </w:divBdr>
    </w:div>
    <w:div w:id="1728918354">
      <w:bodyDiv w:val="1"/>
      <w:marLeft w:val="0"/>
      <w:marRight w:val="0"/>
      <w:marTop w:val="0"/>
      <w:marBottom w:val="0"/>
      <w:divBdr>
        <w:top w:val="none" w:sz="0" w:space="0" w:color="auto"/>
        <w:left w:val="none" w:sz="0" w:space="0" w:color="auto"/>
        <w:bottom w:val="none" w:sz="0" w:space="0" w:color="auto"/>
        <w:right w:val="none" w:sz="0" w:space="0" w:color="auto"/>
      </w:divBdr>
    </w:div>
    <w:div w:id="1732578339">
      <w:bodyDiv w:val="1"/>
      <w:marLeft w:val="0"/>
      <w:marRight w:val="0"/>
      <w:marTop w:val="0"/>
      <w:marBottom w:val="0"/>
      <w:divBdr>
        <w:top w:val="none" w:sz="0" w:space="0" w:color="auto"/>
        <w:left w:val="none" w:sz="0" w:space="0" w:color="auto"/>
        <w:bottom w:val="none" w:sz="0" w:space="0" w:color="auto"/>
        <w:right w:val="none" w:sz="0" w:space="0" w:color="auto"/>
      </w:divBdr>
    </w:div>
    <w:div w:id="1749883041">
      <w:bodyDiv w:val="1"/>
      <w:marLeft w:val="0"/>
      <w:marRight w:val="0"/>
      <w:marTop w:val="0"/>
      <w:marBottom w:val="0"/>
      <w:divBdr>
        <w:top w:val="none" w:sz="0" w:space="0" w:color="auto"/>
        <w:left w:val="none" w:sz="0" w:space="0" w:color="auto"/>
        <w:bottom w:val="none" w:sz="0" w:space="0" w:color="auto"/>
        <w:right w:val="none" w:sz="0" w:space="0" w:color="auto"/>
      </w:divBdr>
    </w:div>
    <w:div w:id="1771505219">
      <w:bodyDiv w:val="1"/>
      <w:marLeft w:val="0"/>
      <w:marRight w:val="0"/>
      <w:marTop w:val="0"/>
      <w:marBottom w:val="0"/>
      <w:divBdr>
        <w:top w:val="none" w:sz="0" w:space="0" w:color="auto"/>
        <w:left w:val="none" w:sz="0" w:space="0" w:color="auto"/>
        <w:bottom w:val="none" w:sz="0" w:space="0" w:color="auto"/>
        <w:right w:val="none" w:sz="0" w:space="0" w:color="auto"/>
      </w:divBdr>
    </w:div>
    <w:div w:id="1778520331">
      <w:bodyDiv w:val="1"/>
      <w:marLeft w:val="0"/>
      <w:marRight w:val="0"/>
      <w:marTop w:val="0"/>
      <w:marBottom w:val="0"/>
      <w:divBdr>
        <w:top w:val="none" w:sz="0" w:space="0" w:color="auto"/>
        <w:left w:val="none" w:sz="0" w:space="0" w:color="auto"/>
        <w:bottom w:val="none" w:sz="0" w:space="0" w:color="auto"/>
        <w:right w:val="none" w:sz="0" w:space="0" w:color="auto"/>
      </w:divBdr>
    </w:div>
    <w:div w:id="1796483265">
      <w:bodyDiv w:val="1"/>
      <w:marLeft w:val="0"/>
      <w:marRight w:val="0"/>
      <w:marTop w:val="0"/>
      <w:marBottom w:val="0"/>
      <w:divBdr>
        <w:top w:val="none" w:sz="0" w:space="0" w:color="auto"/>
        <w:left w:val="none" w:sz="0" w:space="0" w:color="auto"/>
        <w:bottom w:val="none" w:sz="0" w:space="0" w:color="auto"/>
        <w:right w:val="none" w:sz="0" w:space="0" w:color="auto"/>
      </w:divBdr>
    </w:div>
    <w:div w:id="1809279476">
      <w:bodyDiv w:val="1"/>
      <w:marLeft w:val="0"/>
      <w:marRight w:val="0"/>
      <w:marTop w:val="0"/>
      <w:marBottom w:val="0"/>
      <w:divBdr>
        <w:top w:val="none" w:sz="0" w:space="0" w:color="auto"/>
        <w:left w:val="none" w:sz="0" w:space="0" w:color="auto"/>
        <w:bottom w:val="none" w:sz="0" w:space="0" w:color="auto"/>
        <w:right w:val="none" w:sz="0" w:space="0" w:color="auto"/>
      </w:divBdr>
    </w:div>
    <w:div w:id="1816531092">
      <w:bodyDiv w:val="1"/>
      <w:marLeft w:val="0"/>
      <w:marRight w:val="0"/>
      <w:marTop w:val="0"/>
      <w:marBottom w:val="0"/>
      <w:divBdr>
        <w:top w:val="none" w:sz="0" w:space="0" w:color="auto"/>
        <w:left w:val="none" w:sz="0" w:space="0" w:color="auto"/>
        <w:bottom w:val="none" w:sz="0" w:space="0" w:color="auto"/>
        <w:right w:val="none" w:sz="0" w:space="0" w:color="auto"/>
      </w:divBdr>
    </w:div>
    <w:div w:id="1818063869">
      <w:bodyDiv w:val="1"/>
      <w:marLeft w:val="0"/>
      <w:marRight w:val="0"/>
      <w:marTop w:val="0"/>
      <w:marBottom w:val="0"/>
      <w:divBdr>
        <w:top w:val="none" w:sz="0" w:space="0" w:color="auto"/>
        <w:left w:val="none" w:sz="0" w:space="0" w:color="auto"/>
        <w:bottom w:val="none" w:sz="0" w:space="0" w:color="auto"/>
        <w:right w:val="none" w:sz="0" w:space="0" w:color="auto"/>
      </w:divBdr>
    </w:div>
    <w:div w:id="1847598076">
      <w:bodyDiv w:val="1"/>
      <w:marLeft w:val="0"/>
      <w:marRight w:val="0"/>
      <w:marTop w:val="0"/>
      <w:marBottom w:val="0"/>
      <w:divBdr>
        <w:top w:val="none" w:sz="0" w:space="0" w:color="auto"/>
        <w:left w:val="none" w:sz="0" w:space="0" w:color="auto"/>
        <w:bottom w:val="none" w:sz="0" w:space="0" w:color="auto"/>
        <w:right w:val="none" w:sz="0" w:space="0" w:color="auto"/>
      </w:divBdr>
    </w:div>
    <w:div w:id="1887835773">
      <w:bodyDiv w:val="1"/>
      <w:marLeft w:val="0"/>
      <w:marRight w:val="0"/>
      <w:marTop w:val="0"/>
      <w:marBottom w:val="0"/>
      <w:divBdr>
        <w:top w:val="none" w:sz="0" w:space="0" w:color="auto"/>
        <w:left w:val="none" w:sz="0" w:space="0" w:color="auto"/>
        <w:bottom w:val="none" w:sz="0" w:space="0" w:color="auto"/>
        <w:right w:val="none" w:sz="0" w:space="0" w:color="auto"/>
      </w:divBdr>
    </w:div>
    <w:div w:id="1909343001">
      <w:bodyDiv w:val="1"/>
      <w:marLeft w:val="0"/>
      <w:marRight w:val="0"/>
      <w:marTop w:val="0"/>
      <w:marBottom w:val="0"/>
      <w:divBdr>
        <w:top w:val="none" w:sz="0" w:space="0" w:color="auto"/>
        <w:left w:val="none" w:sz="0" w:space="0" w:color="auto"/>
        <w:bottom w:val="none" w:sz="0" w:space="0" w:color="auto"/>
        <w:right w:val="none" w:sz="0" w:space="0" w:color="auto"/>
      </w:divBdr>
    </w:div>
    <w:div w:id="1914659919">
      <w:bodyDiv w:val="1"/>
      <w:marLeft w:val="0"/>
      <w:marRight w:val="0"/>
      <w:marTop w:val="0"/>
      <w:marBottom w:val="0"/>
      <w:divBdr>
        <w:top w:val="none" w:sz="0" w:space="0" w:color="auto"/>
        <w:left w:val="none" w:sz="0" w:space="0" w:color="auto"/>
        <w:bottom w:val="none" w:sz="0" w:space="0" w:color="auto"/>
        <w:right w:val="none" w:sz="0" w:space="0" w:color="auto"/>
      </w:divBdr>
    </w:div>
    <w:div w:id="1920670747">
      <w:bodyDiv w:val="1"/>
      <w:marLeft w:val="0"/>
      <w:marRight w:val="0"/>
      <w:marTop w:val="0"/>
      <w:marBottom w:val="0"/>
      <w:divBdr>
        <w:top w:val="none" w:sz="0" w:space="0" w:color="auto"/>
        <w:left w:val="none" w:sz="0" w:space="0" w:color="auto"/>
        <w:bottom w:val="none" w:sz="0" w:space="0" w:color="auto"/>
        <w:right w:val="none" w:sz="0" w:space="0" w:color="auto"/>
      </w:divBdr>
    </w:div>
    <w:div w:id="1934968378">
      <w:bodyDiv w:val="1"/>
      <w:marLeft w:val="0"/>
      <w:marRight w:val="0"/>
      <w:marTop w:val="0"/>
      <w:marBottom w:val="0"/>
      <w:divBdr>
        <w:top w:val="none" w:sz="0" w:space="0" w:color="auto"/>
        <w:left w:val="none" w:sz="0" w:space="0" w:color="auto"/>
        <w:bottom w:val="none" w:sz="0" w:space="0" w:color="auto"/>
        <w:right w:val="none" w:sz="0" w:space="0" w:color="auto"/>
      </w:divBdr>
    </w:div>
    <w:div w:id="1935361568">
      <w:bodyDiv w:val="1"/>
      <w:marLeft w:val="0"/>
      <w:marRight w:val="0"/>
      <w:marTop w:val="0"/>
      <w:marBottom w:val="0"/>
      <w:divBdr>
        <w:top w:val="none" w:sz="0" w:space="0" w:color="auto"/>
        <w:left w:val="none" w:sz="0" w:space="0" w:color="auto"/>
        <w:bottom w:val="none" w:sz="0" w:space="0" w:color="auto"/>
        <w:right w:val="none" w:sz="0" w:space="0" w:color="auto"/>
      </w:divBdr>
    </w:div>
    <w:div w:id="1948385884">
      <w:bodyDiv w:val="1"/>
      <w:marLeft w:val="0"/>
      <w:marRight w:val="0"/>
      <w:marTop w:val="0"/>
      <w:marBottom w:val="0"/>
      <w:divBdr>
        <w:top w:val="none" w:sz="0" w:space="0" w:color="auto"/>
        <w:left w:val="none" w:sz="0" w:space="0" w:color="auto"/>
        <w:bottom w:val="none" w:sz="0" w:space="0" w:color="auto"/>
        <w:right w:val="none" w:sz="0" w:space="0" w:color="auto"/>
      </w:divBdr>
    </w:div>
    <w:div w:id="1948852696">
      <w:bodyDiv w:val="1"/>
      <w:marLeft w:val="0"/>
      <w:marRight w:val="0"/>
      <w:marTop w:val="0"/>
      <w:marBottom w:val="0"/>
      <w:divBdr>
        <w:top w:val="none" w:sz="0" w:space="0" w:color="auto"/>
        <w:left w:val="none" w:sz="0" w:space="0" w:color="auto"/>
        <w:bottom w:val="none" w:sz="0" w:space="0" w:color="auto"/>
        <w:right w:val="none" w:sz="0" w:space="0" w:color="auto"/>
      </w:divBdr>
    </w:div>
    <w:div w:id="1967079009">
      <w:bodyDiv w:val="1"/>
      <w:marLeft w:val="0"/>
      <w:marRight w:val="0"/>
      <w:marTop w:val="0"/>
      <w:marBottom w:val="0"/>
      <w:divBdr>
        <w:top w:val="none" w:sz="0" w:space="0" w:color="auto"/>
        <w:left w:val="none" w:sz="0" w:space="0" w:color="auto"/>
        <w:bottom w:val="none" w:sz="0" w:space="0" w:color="auto"/>
        <w:right w:val="none" w:sz="0" w:space="0" w:color="auto"/>
      </w:divBdr>
    </w:div>
    <w:div w:id="2023697499">
      <w:bodyDiv w:val="1"/>
      <w:marLeft w:val="0"/>
      <w:marRight w:val="0"/>
      <w:marTop w:val="0"/>
      <w:marBottom w:val="0"/>
      <w:divBdr>
        <w:top w:val="none" w:sz="0" w:space="0" w:color="auto"/>
        <w:left w:val="none" w:sz="0" w:space="0" w:color="auto"/>
        <w:bottom w:val="none" w:sz="0" w:space="0" w:color="auto"/>
        <w:right w:val="none" w:sz="0" w:space="0" w:color="auto"/>
      </w:divBdr>
    </w:div>
    <w:div w:id="2072536105">
      <w:bodyDiv w:val="1"/>
      <w:marLeft w:val="0"/>
      <w:marRight w:val="0"/>
      <w:marTop w:val="0"/>
      <w:marBottom w:val="0"/>
      <w:divBdr>
        <w:top w:val="none" w:sz="0" w:space="0" w:color="auto"/>
        <w:left w:val="none" w:sz="0" w:space="0" w:color="auto"/>
        <w:bottom w:val="none" w:sz="0" w:space="0" w:color="auto"/>
        <w:right w:val="none" w:sz="0" w:space="0" w:color="auto"/>
      </w:divBdr>
    </w:div>
    <w:div w:id="2075815122">
      <w:bodyDiv w:val="1"/>
      <w:marLeft w:val="0"/>
      <w:marRight w:val="0"/>
      <w:marTop w:val="0"/>
      <w:marBottom w:val="0"/>
      <w:divBdr>
        <w:top w:val="none" w:sz="0" w:space="0" w:color="auto"/>
        <w:left w:val="none" w:sz="0" w:space="0" w:color="auto"/>
        <w:bottom w:val="none" w:sz="0" w:space="0" w:color="auto"/>
        <w:right w:val="none" w:sz="0" w:space="0" w:color="auto"/>
      </w:divBdr>
    </w:div>
    <w:div w:id="2086100326">
      <w:bodyDiv w:val="1"/>
      <w:marLeft w:val="0"/>
      <w:marRight w:val="0"/>
      <w:marTop w:val="0"/>
      <w:marBottom w:val="0"/>
      <w:divBdr>
        <w:top w:val="none" w:sz="0" w:space="0" w:color="auto"/>
        <w:left w:val="none" w:sz="0" w:space="0" w:color="auto"/>
        <w:bottom w:val="none" w:sz="0" w:space="0" w:color="auto"/>
        <w:right w:val="none" w:sz="0" w:space="0" w:color="auto"/>
      </w:divBdr>
    </w:div>
    <w:div w:id="2088921876">
      <w:bodyDiv w:val="1"/>
      <w:marLeft w:val="0"/>
      <w:marRight w:val="0"/>
      <w:marTop w:val="0"/>
      <w:marBottom w:val="0"/>
      <w:divBdr>
        <w:top w:val="none" w:sz="0" w:space="0" w:color="auto"/>
        <w:left w:val="none" w:sz="0" w:space="0" w:color="auto"/>
        <w:bottom w:val="none" w:sz="0" w:space="0" w:color="auto"/>
        <w:right w:val="none" w:sz="0" w:space="0" w:color="auto"/>
      </w:divBdr>
    </w:div>
    <w:div w:id="2114283221">
      <w:bodyDiv w:val="1"/>
      <w:marLeft w:val="0"/>
      <w:marRight w:val="0"/>
      <w:marTop w:val="0"/>
      <w:marBottom w:val="0"/>
      <w:divBdr>
        <w:top w:val="none" w:sz="0" w:space="0" w:color="auto"/>
        <w:left w:val="none" w:sz="0" w:space="0" w:color="auto"/>
        <w:bottom w:val="none" w:sz="0" w:space="0" w:color="auto"/>
        <w:right w:val="none" w:sz="0" w:space="0" w:color="auto"/>
      </w:divBdr>
    </w:div>
    <w:div w:id="2123761391">
      <w:bodyDiv w:val="1"/>
      <w:marLeft w:val="0"/>
      <w:marRight w:val="0"/>
      <w:marTop w:val="0"/>
      <w:marBottom w:val="0"/>
      <w:divBdr>
        <w:top w:val="none" w:sz="0" w:space="0" w:color="auto"/>
        <w:left w:val="none" w:sz="0" w:space="0" w:color="auto"/>
        <w:bottom w:val="none" w:sz="0" w:space="0" w:color="auto"/>
        <w:right w:val="none" w:sz="0" w:space="0" w:color="auto"/>
      </w:divBdr>
    </w:div>
    <w:div w:id="2136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si.gov.uk/acts/acts2000/ukpga_20000036_en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06239-974E-4B12-AFCF-34B8150A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Garland</dc:creator>
  <cp:lastModifiedBy>Patricia Garland</cp:lastModifiedBy>
  <cp:revision>2</cp:revision>
  <cp:lastPrinted>2015-04-14T18:34:00Z</cp:lastPrinted>
  <dcterms:created xsi:type="dcterms:W3CDTF">2025-07-31T12:44:00Z</dcterms:created>
  <dcterms:modified xsi:type="dcterms:W3CDTF">2025-07-31T12:44:00Z</dcterms:modified>
</cp:coreProperties>
</file>